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496" w:rsidRDefault="00F32496" w:rsidP="00F32496">
      <w:pPr>
        <w:spacing w:after="0"/>
        <w:jc w:val="both"/>
        <w:rPr>
          <w:rFonts w:asciiTheme="majorBidi" w:hAnsiTheme="majorBidi" w:cstheme="majorBidi"/>
          <w:b/>
          <w:sz w:val="24"/>
          <w:szCs w:val="24"/>
        </w:rPr>
      </w:pPr>
      <w:bookmarkStart w:id="0" w:name="_GoBack"/>
      <w:bookmarkEnd w:id="0"/>
      <w:r w:rsidRPr="006C066A">
        <w:rPr>
          <w:rFonts w:asciiTheme="majorBidi" w:hAnsiTheme="majorBidi" w:cstheme="majorBidi"/>
          <w:b/>
          <w:sz w:val="24"/>
          <w:szCs w:val="24"/>
        </w:rPr>
        <w:t xml:space="preserve">Date of submission: </w:t>
      </w:r>
    </w:p>
    <w:p w:rsidR="00A7044E" w:rsidRPr="006C066A" w:rsidRDefault="00A7044E" w:rsidP="00F32496">
      <w:pPr>
        <w:spacing w:after="0"/>
        <w:jc w:val="both"/>
        <w:rPr>
          <w:rFonts w:asciiTheme="majorBidi" w:hAnsiTheme="majorBidi" w:cstheme="majorBidi"/>
          <w:b/>
          <w:sz w:val="24"/>
          <w:szCs w:val="24"/>
        </w:rPr>
      </w:pPr>
    </w:p>
    <w:p w:rsidR="00276187" w:rsidRDefault="00F32496" w:rsidP="006C066A">
      <w:pPr>
        <w:pBdr>
          <w:top w:val="threeDEmboss" w:sz="24" w:space="1" w:color="auto"/>
          <w:bottom w:val="double" w:sz="4" w:space="1" w:color="auto"/>
        </w:pBdr>
        <w:jc w:val="center"/>
        <w:rPr>
          <w:rFonts w:ascii="Arial" w:hAnsi="Arial" w:cs="Arial"/>
          <w:b/>
        </w:rPr>
      </w:pPr>
      <w:r w:rsidRPr="006C066A">
        <w:rPr>
          <w:rFonts w:asciiTheme="majorBidi" w:hAnsiTheme="majorBidi" w:cstheme="majorBidi"/>
          <w:b/>
          <w:bCs/>
          <w:sz w:val="24"/>
          <w:szCs w:val="24"/>
        </w:rPr>
        <w:t>Regional a</w:t>
      </w:r>
      <w:r w:rsidR="00455D54" w:rsidRPr="006C066A">
        <w:rPr>
          <w:rFonts w:asciiTheme="majorBidi" w:hAnsiTheme="majorBidi" w:cstheme="majorBidi"/>
          <w:b/>
          <w:bCs/>
          <w:sz w:val="24"/>
          <w:szCs w:val="24"/>
        </w:rPr>
        <w:t>nd Sub-Regional Inputs to UNFF11</w:t>
      </w:r>
    </w:p>
    <w:p w:rsidR="00A7044E" w:rsidRDefault="00A7044E" w:rsidP="006C066A">
      <w:pPr>
        <w:tabs>
          <w:tab w:val="left" w:pos="0"/>
        </w:tabs>
        <w:spacing w:after="120" w:line="240" w:lineRule="auto"/>
        <w:jc w:val="both"/>
        <w:rPr>
          <w:rFonts w:asciiTheme="majorBidi" w:hAnsiTheme="majorBidi" w:cstheme="majorBidi"/>
          <w:b/>
          <w:sz w:val="24"/>
          <w:szCs w:val="24"/>
        </w:rPr>
      </w:pPr>
    </w:p>
    <w:p w:rsidR="00A7044E" w:rsidRDefault="00A7044E" w:rsidP="006C066A">
      <w:pPr>
        <w:tabs>
          <w:tab w:val="left" w:pos="0"/>
        </w:tabs>
        <w:spacing w:after="120" w:line="240" w:lineRule="auto"/>
        <w:jc w:val="both"/>
        <w:rPr>
          <w:rFonts w:asciiTheme="majorBidi" w:hAnsiTheme="majorBidi" w:cstheme="majorBidi"/>
          <w:b/>
          <w:sz w:val="24"/>
          <w:szCs w:val="24"/>
        </w:rPr>
      </w:pPr>
    </w:p>
    <w:p w:rsidR="00276187" w:rsidRPr="006C066A" w:rsidRDefault="00276187" w:rsidP="006C066A">
      <w:pPr>
        <w:tabs>
          <w:tab w:val="left" w:pos="0"/>
        </w:tabs>
        <w:spacing w:after="120" w:line="240" w:lineRule="auto"/>
        <w:jc w:val="both"/>
        <w:rPr>
          <w:rFonts w:asciiTheme="majorBidi" w:hAnsiTheme="majorBidi" w:cstheme="majorBidi"/>
          <w:b/>
          <w:sz w:val="24"/>
          <w:szCs w:val="24"/>
        </w:rPr>
      </w:pPr>
      <w:r w:rsidRPr="006C066A">
        <w:rPr>
          <w:rFonts w:asciiTheme="majorBidi" w:hAnsiTheme="majorBidi" w:cstheme="majorBidi"/>
          <w:b/>
          <w:sz w:val="24"/>
          <w:szCs w:val="24"/>
        </w:rPr>
        <w:t xml:space="preserve">Regional/Sub-regional Organization/Process:  </w:t>
      </w:r>
    </w:p>
    <w:tbl>
      <w:tblPr>
        <w:tblW w:w="8280" w:type="dxa"/>
        <w:tblLayout w:type="fixed"/>
        <w:tblCellMar>
          <w:left w:w="115" w:type="dxa"/>
          <w:right w:w="115" w:type="dxa"/>
        </w:tblCellMar>
        <w:tblLook w:val="00A0" w:firstRow="1" w:lastRow="0" w:firstColumn="1" w:lastColumn="0" w:noHBand="0" w:noVBand="0"/>
      </w:tblPr>
      <w:tblGrid>
        <w:gridCol w:w="1735"/>
        <w:gridCol w:w="6545"/>
      </w:tblGrid>
      <w:tr w:rsidR="00276187" w:rsidRPr="0027618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276187" w:rsidRDefault="00276187" w:rsidP="00276187">
            <w:pPr>
              <w:tabs>
                <w:tab w:val="left" w:pos="0"/>
              </w:tabs>
              <w:spacing w:after="120" w:line="240" w:lineRule="auto"/>
              <w:rPr>
                <w:rFonts w:ascii="Arial" w:hAnsi="Arial" w:cs="Arial"/>
              </w:rPr>
            </w:pPr>
            <w:r w:rsidRPr="00276187">
              <w:rPr>
                <w:rFonts w:ascii="Arial" w:hAnsi="Arial" w:cs="Arial"/>
              </w:rPr>
              <w:t>Name:</w:t>
            </w:r>
          </w:p>
        </w:tc>
        <w:tc>
          <w:tcPr>
            <w:tcW w:w="6545" w:type="dxa"/>
            <w:tcBorders>
              <w:top w:val="single" w:sz="4" w:space="0" w:color="auto"/>
              <w:left w:val="single" w:sz="4" w:space="0" w:color="auto"/>
              <w:bottom w:val="single" w:sz="4" w:space="0" w:color="auto"/>
              <w:right w:val="single" w:sz="4" w:space="0" w:color="auto"/>
            </w:tcBorders>
          </w:tcPr>
          <w:p w:rsidR="00276187" w:rsidRPr="00276187" w:rsidRDefault="00276187" w:rsidP="00276187">
            <w:pPr>
              <w:tabs>
                <w:tab w:val="left" w:pos="0"/>
              </w:tabs>
              <w:spacing w:after="120" w:line="240" w:lineRule="auto"/>
              <w:jc w:val="both"/>
              <w:rPr>
                <w:rFonts w:ascii="Arial" w:hAnsi="Arial" w:cs="Arial"/>
              </w:rPr>
            </w:pPr>
            <w:r w:rsidRPr="00276187">
              <w:rPr>
                <w:rFonts w:ascii="Arial" w:hAnsi="Arial" w:cs="Arial"/>
                <w:noProof/>
              </w:rPr>
              <w:fldChar w:fldCharType="begin">
                <w:ffData>
                  <w:name w:val=""/>
                  <w:enabled/>
                  <w:calcOnExit w:val="0"/>
                  <w:textInput>
                    <w:maxLength w:val="1000"/>
                  </w:textInput>
                </w:ffData>
              </w:fldChar>
            </w:r>
            <w:r w:rsidRPr="00276187">
              <w:rPr>
                <w:rFonts w:ascii="Arial" w:hAnsi="Arial" w:cs="Arial"/>
                <w:noProof/>
              </w:rPr>
              <w:instrText xml:space="preserve"> FORMTEXT </w:instrText>
            </w:r>
            <w:r w:rsidRPr="00276187">
              <w:rPr>
                <w:rFonts w:ascii="Arial" w:hAnsi="Arial" w:cs="Arial"/>
                <w:noProof/>
              </w:rPr>
            </w:r>
            <w:r w:rsidRPr="00276187">
              <w:rPr>
                <w:rFonts w:ascii="Arial" w:hAnsi="Arial" w:cs="Arial"/>
                <w:noProof/>
              </w:rPr>
              <w:fldChar w:fldCharType="separate"/>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fldChar w:fldCharType="end"/>
            </w:r>
          </w:p>
        </w:tc>
      </w:tr>
      <w:tr w:rsidR="00276187" w:rsidRPr="0027618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276187" w:rsidRDefault="00276187" w:rsidP="00276187">
            <w:pPr>
              <w:tabs>
                <w:tab w:val="left" w:pos="0"/>
              </w:tabs>
              <w:spacing w:after="120" w:line="240" w:lineRule="auto"/>
              <w:rPr>
                <w:rFonts w:ascii="Arial" w:hAnsi="Arial" w:cs="Arial"/>
              </w:rPr>
            </w:pPr>
            <w:r w:rsidRPr="00276187">
              <w:rPr>
                <w:rFonts w:ascii="Arial" w:hAnsi="Arial" w:cs="Arial"/>
              </w:rPr>
              <w:t>Address:</w:t>
            </w:r>
          </w:p>
        </w:tc>
        <w:tc>
          <w:tcPr>
            <w:tcW w:w="6545" w:type="dxa"/>
            <w:tcBorders>
              <w:top w:val="single" w:sz="4" w:space="0" w:color="auto"/>
              <w:left w:val="single" w:sz="4" w:space="0" w:color="auto"/>
              <w:bottom w:val="single" w:sz="4" w:space="0" w:color="auto"/>
              <w:right w:val="single" w:sz="4" w:space="0" w:color="auto"/>
            </w:tcBorders>
          </w:tcPr>
          <w:p w:rsidR="00276187" w:rsidRPr="00276187" w:rsidRDefault="00276187" w:rsidP="00276187">
            <w:pPr>
              <w:tabs>
                <w:tab w:val="left" w:pos="0"/>
              </w:tabs>
              <w:spacing w:after="120" w:line="240" w:lineRule="auto"/>
              <w:jc w:val="both"/>
              <w:rPr>
                <w:rFonts w:ascii="Arial" w:hAnsi="Arial" w:cs="Arial"/>
              </w:rPr>
            </w:pPr>
            <w:r w:rsidRPr="00276187">
              <w:rPr>
                <w:rFonts w:ascii="Arial" w:hAnsi="Arial" w:cs="Arial"/>
                <w:noProof/>
              </w:rPr>
              <w:fldChar w:fldCharType="begin">
                <w:ffData>
                  <w:name w:val=""/>
                  <w:enabled/>
                  <w:calcOnExit w:val="0"/>
                  <w:textInput>
                    <w:maxLength w:val="1000"/>
                  </w:textInput>
                </w:ffData>
              </w:fldChar>
            </w:r>
            <w:r w:rsidRPr="00276187">
              <w:rPr>
                <w:rFonts w:ascii="Arial" w:hAnsi="Arial" w:cs="Arial"/>
                <w:noProof/>
              </w:rPr>
              <w:instrText xml:space="preserve"> FORMTEXT </w:instrText>
            </w:r>
            <w:r w:rsidRPr="00276187">
              <w:rPr>
                <w:rFonts w:ascii="Arial" w:hAnsi="Arial" w:cs="Arial"/>
                <w:noProof/>
              </w:rPr>
            </w:r>
            <w:r w:rsidRPr="00276187">
              <w:rPr>
                <w:rFonts w:ascii="Arial" w:hAnsi="Arial" w:cs="Arial"/>
                <w:noProof/>
              </w:rPr>
              <w:fldChar w:fldCharType="separate"/>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fldChar w:fldCharType="end"/>
            </w:r>
          </w:p>
        </w:tc>
      </w:tr>
      <w:tr w:rsidR="00276187" w:rsidRPr="0027618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276187" w:rsidRDefault="00276187" w:rsidP="00276187">
            <w:pPr>
              <w:tabs>
                <w:tab w:val="left" w:pos="0"/>
              </w:tabs>
              <w:spacing w:after="120" w:line="240" w:lineRule="auto"/>
              <w:rPr>
                <w:rFonts w:ascii="Arial" w:hAnsi="Arial" w:cs="Arial"/>
              </w:rPr>
            </w:pPr>
            <w:r w:rsidRPr="00276187">
              <w:rPr>
                <w:rFonts w:ascii="Arial" w:hAnsi="Arial" w:cs="Arial"/>
              </w:rPr>
              <w:t xml:space="preserve">Organization: </w:t>
            </w:r>
          </w:p>
        </w:tc>
        <w:tc>
          <w:tcPr>
            <w:tcW w:w="6545" w:type="dxa"/>
            <w:tcBorders>
              <w:top w:val="single" w:sz="4" w:space="0" w:color="auto"/>
              <w:left w:val="single" w:sz="4" w:space="0" w:color="auto"/>
              <w:bottom w:val="single" w:sz="4" w:space="0" w:color="auto"/>
              <w:right w:val="single" w:sz="4" w:space="0" w:color="auto"/>
            </w:tcBorders>
          </w:tcPr>
          <w:p w:rsidR="00276187" w:rsidRPr="00276187" w:rsidRDefault="00276187" w:rsidP="00276187">
            <w:pPr>
              <w:tabs>
                <w:tab w:val="left" w:pos="0"/>
              </w:tabs>
              <w:spacing w:after="120" w:line="240" w:lineRule="auto"/>
              <w:jc w:val="both"/>
              <w:rPr>
                <w:rFonts w:ascii="Arial" w:hAnsi="Arial" w:cs="Arial"/>
              </w:rPr>
            </w:pPr>
            <w:r w:rsidRPr="00276187">
              <w:rPr>
                <w:rFonts w:ascii="Arial" w:hAnsi="Arial" w:cs="Arial"/>
                <w:noProof/>
              </w:rPr>
              <w:fldChar w:fldCharType="begin">
                <w:ffData>
                  <w:name w:val=""/>
                  <w:enabled/>
                  <w:calcOnExit w:val="0"/>
                  <w:textInput>
                    <w:maxLength w:val="1000"/>
                  </w:textInput>
                </w:ffData>
              </w:fldChar>
            </w:r>
            <w:r w:rsidRPr="00276187">
              <w:rPr>
                <w:rFonts w:ascii="Arial" w:hAnsi="Arial" w:cs="Arial"/>
                <w:noProof/>
              </w:rPr>
              <w:instrText xml:space="preserve"> FORMTEXT </w:instrText>
            </w:r>
            <w:r w:rsidRPr="00276187">
              <w:rPr>
                <w:rFonts w:ascii="Arial" w:hAnsi="Arial" w:cs="Arial"/>
                <w:noProof/>
              </w:rPr>
            </w:r>
            <w:r w:rsidRPr="00276187">
              <w:rPr>
                <w:rFonts w:ascii="Arial" w:hAnsi="Arial" w:cs="Arial"/>
                <w:noProof/>
              </w:rPr>
              <w:fldChar w:fldCharType="separate"/>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fldChar w:fldCharType="end"/>
            </w:r>
          </w:p>
        </w:tc>
      </w:tr>
      <w:tr w:rsidR="00276187" w:rsidRPr="0027618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276187" w:rsidRDefault="00276187" w:rsidP="00276187">
            <w:pPr>
              <w:tabs>
                <w:tab w:val="left" w:pos="0"/>
              </w:tabs>
              <w:spacing w:after="120" w:line="240" w:lineRule="auto"/>
              <w:rPr>
                <w:rFonts w:ascii="Arial" w:hAnsi="Arial" w:cs="Arial"/>
              </w:rPr>
            </w:pPr>
            <w:r w:rsidRPr="00276187">
              <w:rPr>
                <w:rFonts w:ascii="Arial" w:hAnsi="Arial" w:cs="Arial"/>
              </w:rPr>
              <w:t>Phone:</w:t>
            </w:r>
          </w:p>
        </w:tc>
        <w:tc>
          <w:tcPr>
            <w:tcW w:w="6545" w:type="dxa"/>
            <w:tcBorders>
              <w:top w:val="single" w:sz="4" w:space="0" w:color="auto"/>
              <w:left w:val="single" w:sz="4" w:space="0" w:color="auto"/>
              <w:bottom w:val="single" w:sz="4" w:space="0" w:color="auto"/>
              <w:right w:val="single" w:sz="4" w:space="0" w:color="auto"/>
            </w:tcBorders>
          </w:tcPr>
          <w:p w:rsidR="00276187" w:rsidRPr="00276187" w:rsidRDefault="00276187" w:rsidP="00276187">
            <w:pPr>
              <w:tabs>
                <w:tab w:val="left" w:pos="0"/>
              </w:tabs>
              <w:spacing w:after="120" w:line="240" w:lineRule="auto"/>
              <w:jc w:val="both"/>
              <w:rPr>
                <w:rFonts w:ascii="Arial" w:hAnsi="Arial" w:cs="Arial"/>
              </w:rPr>
            </w:pPr>
            <w:r w:rsidRPr="00276187">
              <w:rPr>
                <w:rFonts w:ascii="Arial" w:hAnsi="Arial" w:cs="Arial"/>
                <w:noProof/>
              </w:rPr>
              <w:fldChar w:fldCharType="begin">
                <w:ffData>
                  <w:name w:val=""/>
                  <w:enabled/>
                  <w:calcOnExit w:val="0"/>
                  <w:textInput>
                    <w:maxLength w:val="1000"/>
                  </w:textInput>
                </w:ffData>
              </w:fldChar>
            </w:r>
            <w:r w:rsidRPr="00276187">
              <w:rPr>
                <w:rFonts w:ascii="Arial" w:hAnsi="Arial" w:cs="Arial"/>
                <w:noProof/>
              </w:rPr>
              <w:instrText xml:space="preserve"> FORMTEXT </w:instrText>
            </w:r>
            <w:r w:rsidRPr="00276187">
              <w:rPr>
                <w:rFonts w:ascii="Arial" w:hAnsi="Arial" w:cs="Arial"/>
                <w:noProof/>
              </w:rPr>
            </w:r>
            <w:r w:rsidRPr="00276187">
              <w:rPr>
                <w:rFonts w:ascii="Arial" w:hAnsi="Arial" w:cs="Arial"/>
                <w:noProof/>
              </w:rPr>
              <w:fldChar w:fldCharType="separate"/>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fldChar w:fldCharType="end"/>
            </w:r>
          </w:p>
        </w:tc>
      </w:tr>
      <w:tr w:rsidR="00276187" w:rsidRPr="0027618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276187" w:rsidRDefault="00276187" w:rsidP="00276187">
            <w:pPr>
              <w:tabs>
                <w:tab w:val="left" w:pos="0"/>
              </w:tabs>
              <w:spacing w:after="120" w:line="240" w:lineRule="auto"/>
              <w:rPr>
                <w:rFonts w:ascii="Arial" w:hAnsi="Arial" w:cs="Arial"/>
              </w:rPr>
            </w:pPr>
            <w:r w:rsidRPr="00276187">
              <w:rPr>
                <w:rFonts w:ascii="Arial" w:hAnsi="Arial" w:cs="Arial"/>
              </w:rPr>
              <w:t>Fax:</w:t>
            </w:r>
          </w:p>
        </w:tc>
        <w:tc>
          <w:tcPr>
            <w:tcW w:w="6545" w:type="dxa"/>
            <w:tcBorders>
              <w:top w:val="single" w:sz="4" w:space="0" w:color="auto"/>
              <w:left w:val="single" w:sz="4" w:space="0" w:color="auto"/>
              <w:bottom w:val="single" w:sz="4" w:space="0" w:color="auto"/>
              <w:right w:val="single" w:sz="4" w:space="0" w:color="auto"/>
            </w:tcBorders>
          </w:tcPr>
          <w:p w:rsidR="00276187" w:rsidRPr="00276187" w:rsidRDefault="00276187" w:rsidP="00276187">
            <w:pPr>
              <w:tabs>
                <w:tab w:val="left" w:pos="0"/>
              </w:tabs>
              <w:spacing w:after="120" w:line="240" w:lineRule="auto"/>
              <w:jc w:val="both"/>
              <w:rPr>
                <w:rFonts w:ascii="Arial" w:hAnsi="Arial" w:cs="Arial"/>
              </w:rPr>
            </w:pPr>
            <w:r w:rsidRPr="00276187">
              <w:rPr>
                <w:rFonts w:ascii="Arial" w:hAnsi="Arial" w:cs="Arial"/>
                <w:noProof/>
              </w:rPr>
              <w:fldChar w:fldCharType="begin">
                <w:ffData>
                  <w:name w:val=""/>
                  <w:enabled/>
                  <w:calcOnExit w:val="0"/>
                  <w:textInput>
                    <w:maxLength w:val="1000"/>
                  </w:textInput>
                </w:ffData>
              </w:fldChar>
            </w:r>
            <w:r w:rsidRPr="00276187">
              <w:rPr>
                <w:rFonts w:ascii="Arial" w:hAnsi="Arial" w:cs="Arial"/>
                <w:noProof/>
              </w:rPr>
              <w:instrText xml:space="preserve"> FORMTEXT </w:instrText>
            </w:r>
            <w:r w:rsidRPr="00276187">
              <w:rPr>
                <w:rFonts w:ascii="Arial" w:hAnsi="Arial" w:cs="Arial"/>
                <w:noProof/>
              </w:rPr>
            </w:r>
            <w:r w:rsidRPr="00276187">
              <w:rPr>
                <w:rFonts w:ascii="Arial" w:hAnsi="Arial" w:cs="Arial"/>
                <w:noProof/>
              </w:rPr>
              <w:fldChar w:fldCharType="separate"/>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fldChar w:fldCharType="end"/>
            </w:r>
          </w:p>
        </w:tc>
      </w:tr>
      <w:tr w:rsidR="00276187" w:rsidRPr="0027618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276187" w:rsidRDefault="00276187" w:rsidP="00276187">
            <w:pPr>
              <w:tabs>
                <w:tab w:val="left" w:pos="0"/>
              </w:tabs>
              <w:spacing w:after="120" w:line="240" w:lineRule="auto"/>
              <w:rPr>
                <w:rFonts w:ascii="Arial" w:hAnsi="Arial" w:cs="Arial"/>
              </w:rPr>
            </w:pPr>
            <w:r w:rsidRPr="00276187">
              <w:rPr>
                <w:rFonts w:ascii="Arial" w:hAnsi="Arial" w:cs="Arial"/>
              </w:rPr>
              <w:t>Email:</w:t>
            </w:r>
          </w:p>
        </w:tc>
        <w:tc>
          <w:tcPr>
            <w:tcW w:w="6545" w:type="dxa"/>
            <w:tcBorders>
              <w:top w:val="single" w:sz="4" w:space="0" w:color="auto"/>
              <w:left w:val="single" w:sz="4" w:space="0" w:color="auto"/>
              <w:bottom w:val="single" w:sz="4" w:space="0" w:color="auto"/>
              <w:right w:val="single" w:sz="4" w:space="0" w:color="auto"/>
            </w:tcBorders>
          </w:tcPr>
          <w:p w:rsidR="00276187" w:rsidRPr="00276187" w:rsidRDefault="00276187" w:rsidP="00276187">
            <w:pPr>
              <w:tabs>
                <w:tab w:val="left" w:pos="0"/>
              </w:tabs>
              <w:spacing w:after="120" w:line="240" w:lineRule="auto"/>
              <w:jc w:val="both"/>
              <w:rPr>
                <w:rFonts w:ascii="Arial" w:hAnsi="Arial" w:cs="Arial"/>
              </w:rPr>
            </w:pPr>
            <w:r w:rsidRPr="00276187">
              <w:rPr>
                <w:rFonts w:ascii="Arial" w:hAnsi="Arial" w:cs="Arial"/>
                <w:noProof/>
              </w:rPr>
              <w:fldChar w:fldCharType="begin">
                <w:ffData>
                  <w:name w:val=""/>
                  <w:enabled/>
                  <w:calcOnExit w:val="0"/>
                  <w:textInput>
                    <w:maxLength w:val="1000"/>
                  </w:textInput>
                </w:ffData>
              </w:fldChar>
            </w:r>
            <w:r w:rsidRPr="00276187">
              <w:rPr>
                <w:rFonts w:ascii="Arial" w:hAnsi="Arial" w:cs="Arial"/>
                <w:noProof/>
              </w:rPr>
              <w:instrText xml:space="preserve"> FORMTEXT </w:instrText>
            </w:r>
            <w:r w:rsidRPr="00276187">
              <w:rPr>
                <w:rFonts w:ascii="Arial" w:hAnsi="Arial" w:cs="Arial"/>
                <w:noProof/>
              </w:rPr>
            </w:r>
            <w:r w:rsidRPr="00276187">
              <w:rPr>
                <w:rFonts w:ascii="Arial" w:hAnsi="Arial" w:cs="Arial"/>
                <w:noProof/>
              </w:rPr>
              <w:fldChar w:fldCharType="separate"/>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fldChar w:fldCharType="end"/>
            </w:r>
          </w:p>
        </w:tc>
      </w:tr>
    </w:tbl>
    <w:p w:rsidR="00276187" w:rsidRDefault="00276187" w:rsidP="006C066A">
      <w:pPr>
        <w:pStyle w:val="BodyText2"/>
        <w:spacing w:line="240" w:lineRule="auto"/>
        <w:rPr>
          <w:rFonts w:asciiTheme="majorBidi" w:hAnsiTheme="majorBidi" w:cstheme="majorBidi"/>
          <w:sz w:val="24"/>
          <w:szCs w:val="24"/>
        </w:rPr>
      </w:pPr>
    </w:p>
    <w:p w:rsidR="00276187" w:rsidRPr="006C066A" w:rsidRDefault="00F32496" w:rsidP="006C066A">
      <w:pPr>
        <w:pStyle w:val="BodyText2"/>
        <w:spacing w:line="240" w:lineRule="auto"/>
        <w:rPr>
          <w:rFonts w:asciiTheme="majorBidi" w:hAnsiTheme="majorBidi" w:cstheme="majorBidi"/>
          <w:b/>
          <w:sz w:val="24"/>
          <w:szCs w:val="24"/>
        </w:rPr>
      </w:pPr>
      <w:r w:rsidRPr="006C066A">
        <w:rPr>
          <w:rFonts w:asciiTheme="majorBidi" w:hAnsiTheme="majorBidi" w:cstheme="majorBidi"/>
          <w:b/>
          <w:sz w:val="24"/>
          <w:szCs w:val="24"/>
        </w:rPr>
        <w:t>Person to contact concerning the submission:</w:t>
      </w:r>
    </w:p>
    <w:tbl>
      <w:tblPr>
        <w:tblW w:w="8280" w:type="dxa"/>
        <w:tblLayout w:type="fixed"/>
        <w:tblCellMar>
          <w:left w:w="115" w:type="dxa"/>
          <w:right w:w="115" w:type="dxa"/>
        </w:tblCellMar>
        <w:tblLook w:val="00A0" w:firstRow="1" w:lastRow="0" w:firstColumn="1" w:lastColumn="0" w:noHBand="0" w:noVBand="0"/>
      </w:tblPr>
      <w:tblGrid>
        <w:gridCol w:w="1735"/>
        <w:gridCol w:w="6545"/>
      </w:tblGrid>
      <w:tr w:rsidR="00276187" w:rsidRPr="0027618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276187" w:rsidRDefault="00276187" w:rsidP="00276187">
            <w:pPr>
              <w:tabs>
                <w:tab w:val="left" w:pos="0"/>
              </w:tabs>
              <w:spacing w:after="120" w:line="240" w:lineRule="auto"/>
              <w:rPr>
                <w:rFonts w:ascii="Arial" w:hAnsi="Arial" w:cs="Arial"/>
              </w:rPr>
            </w:pPr>
            <w:r w:rsidRPr="00276187">
              <w:rPr>
                <w:rFonts w:ascii="Arial" w:hAnsi="Arial" w:cs="Arial"/>
              </w:rPr>
              <w:t>Name:</w:t>
            </w:r>
          </w:p>
        </w:tc>
        <w:tc>
          <w:tcPr>
            <w:tcW w:w="6545" w:type="dxa"/>
            <w:tcBorders>
              <w:top w:val="single" w:sz="4" w:space="0" w:color="auto"/>
              <w:left w:val="single" w:sz="4" w:space="0" w:color="auto"/>
              <w:bottom w:val="single" w:sz="4" w:space="0" w:color="auto"/>
              <w:right w:val="single" w:sz="4" w:space="0" w:color="auto"/>
            </w:tcBorders>
          </w:tcPr>
          <w:p w:rsidR="00276187" w:rsidRPr="00276187" w:rsidRDefault="00276187" w:rsidP="00276187">
            <w:pPr>
              <w:tabs>
                <w:tab w:val="left" w:pos="0"/>
              </w:tabs>
              <w:spacing w:after="120" w:line="240" w:lineRule="auto"/>
              <w:jc w:val="both"/>
              <w:rPr>
                <w:rFonts w:ascii="Arial" w:hAnsi="Arial" w:cs="Arial"/>
              </w:rPr>
            </w:pPr>
            <w:r w:rsidRPr="00276187">
              <w:rPr>
                <w:rFonts w:ascii="Arial" w:hAnsi="Arial" w:cs="Arial"/>
                <w:noProof/>
              </w:rPr>
              <w:fldChar w:fldCharType="begin">
                <w:ffData>
                  <w:name w:val=""/>
                  <w:enabled/>
                  <w:calcOnExit w:val="0"/>
                  <w:textInput>
                    <w:maxLength w:val="1000"/>
                  </w:textInput>
                </w:ffData>
              </w:fldChar>
            </w:r>
            <w:r w:rsidRPr="00276187">
              <w:rPr>
                <w:rFonts w:ascii="Arial" w:hAnsi="Arial" w:cs="Arial"/>
                <w:noProof/>
              </w:rPr>
              <w:instrText xml:space="preserve"> FORMTEXT </w:instrText>
            </w:r>
            <w:r w:rsidRPr="00276187">
              <w:rPr>
                <w:rFonts w:ascii="Arial" w:hAnsi="Arial" w:cs="Arial"/>
                <w:noProof/>
              </w:rPr>
            </w:r>
            <w:r w:rsidRPr="00276187">
              <w:rPr>
                <w:rFonts w:ascii="Arial" w:hAnsi="Arial" w:cs="Arial"/>
                <w:noProof/>
              </w:rPr>
              <w:fldChar w:fldCharType="separate"/>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fldChar w:fldCharType="end"/>
            </w:r>
          </w:p>
        </w:tc>
      </w:tr>
      <w:tr w:rsidR="00276187" w:rsidRPr="0027618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276187" w:rsidRDefault="00276187" w:rsidP="00276187">
            <w:pPr>
              <w:tabs>
                <w:tab w:val="left" w:pos="0"/>
              </w:tabs>
              <w:spacing w:after="120" w:line="240" w:lineRule="auto"/>
              <w:rPr>
                <w:rFonts w:ascii="Arial" w:hAnsi="Arial" w:cs="Arial"/>
              </w:rPr>
            </w:pPr>
            <w:r w:rsidRPr="00276187">
              <w:rPr>
                <w:rFonts w:ascii="Arial" w:hAnsi="Arial" w:cs="Arial"/>
              </w:rPr>
              <w:t>Title:</w:t>
            </w:r>
          </w:p>
        </w:tc>
        <w:tc>
          <w:tcPr>
            <w:tcW w:w="6545" w:type="dxa"/>
            <w:tcBorders>
              <w:top w:val="single" w:sz="4" w:space="0" w:color="auto"/>
              <w:left w:val="single" w:sz="4" w:space="0" w:color="auto"/>
              <w:bottom w:val="single" w:sz="4" w:space="0" w:color="auto"/>
              <w:right w:val="single" w:sz="4" w:space="0" w:color="auto"/>
            </w:tcBorders>
          </w:tcPr>
          <w:p w:rsidR="00276187" w:rsidRPr="00276187" w:rsidRDefault="00276187" w:rsidP="00276187">
            <w:pPr>
              <w:tabs>
                <w:tab w:val="left" w:pos="0"/>
              </w:tabs>
              <w:spacing w:after="120" w:line="240" w:lineRule="auto"/>
              <w:jc w:val="both"/>
              <w:rPr>
                <w:rFonts w:ascii="Arial" w:hAnsi="Arial" w:cs="Arial"/>
              </w:rPr>
            </w:pPr>
            <w:r w:rsidRPr="00276187">
              <w:rPr>
                <w:rFonts w:ascii="Arial" w:hAnsi="Arial" w:cs="Arial"/>
                <w:noProof/>
              </w:rPr>
              <w:fldChar w:fldCharType="begin">
                <w:ffData>
                  <w:name w:val=""/>
                  <w:enabled/>
                  <w:calcOnExit w:val="0"/>
                  <w:textInput>
                    <w:maxLength w:val="1000"/>
                  </w:textInput>
                </w:ffData>
              </w:fldChar>
            </w:r>
            <w:r w:rsidRPr="00276187">
              <w:rPr>
                <w:rFonts w:ascii="Arial" w:hAnsi="Arial" w:cs="Arial"/>
                <w:noProof/>
              </w:rPr>
              <w:instrText xml:space="preserve"> FORMTEXT </w:instrText>
            </w:r>
            <w:r w:rsidRPr="00276187">
              <w:rPr>
                <w:rFonts w:ascii="Arial" w:hAnsi="Arial" w:cs="Arial"/>
                <w:noProof/>
              </w:rPr>
            </w:r>
            <w:r w:rsidRPr="00276187">
              <w:rPr>
                <w:rFonts w:ascii="Arial" w:hAnsi="Arial" w:cs="Arial"/>
                <w:noProof/>
              </w:rPr>
              <w:fldChar w:fldCharType="separate"/>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fldChar w:fldCharType="end"/>
            </w:r>
          </w:p>
        </w:tc>
      </w:tr>
      <w:tr w:rsidR="00276187" w:rsidRPr="0027618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276187" w:rsidRDefault="00276187" w:rsidP="00276187">
            <w:pPr>
              <w:tabs>
                <w:tab w:val="left" w:pos="0"/>
              </w:tabs>
              <w:spacing w:after="120" w:line="240" w:lineRule="auto"/>
              <w:rPr>
                <w:rFonts w:ascii="Arial" w:hAnsi="Arial" w:cs="Arial"/>
              </w:rPr>
            </w:pPr>
            <w:r w:rsidRPr="00276187">
              <w:rPr>
                <w:rFonts w:ascii="Arial" w:hAnsi="Arial" w:cs="Arial"/>
              </w:rPr>
              <w:t>Address:</w:t>
            </w:r>
          </w:p>
        </w:tc>
        <w:tc>
          <w:tcPr>
            <w:tcW w:w="6545" w:type="dxa"/>
            <w:tcBorders>
              <w:top w:val="single" w:sz="4" w:space="0" w:color="auto"/>
              <w:left w:val="single" w:sz="4" w:space="0" w:color="auto"/>
              <w:bottom w:val="single" w:sz="4" w:space="0" w:color="auto"/>
              <w:right w:val="single" w:sz="4" w:space="0" w:color="auto"/>
            </w:tcBorders>
          </w:tcPr>
          <w:p w:rsidR="00276187" w:rsidRPr="00276187" w:rsidRDefault="00276187" w:rsidP="00276187">
            <w:pPr>
              <w:tabs>
                <w:tab w:val="left" w:pos="0"/>
              </w:tabs>
              <w:spacing w:after="120" w:line="240" w:lineRule="auto"/>
              <w:jc w:val="both"/>
              <w:rPr>
                <w:rFonts w:ascii="Arial" w:hAnsi="Arial" w:cs="Arial"/>
              </w:rPr>
            </w:pPr>
            <w:r w:rsidRPr="00276187">
              <w:rPr>
                <w:rFonts w:ascii="Arial" w:hAnsi="Arial" w:cs="Arial"/>
                <w:noProof/>
              </w:rPr>
              <w:fldChar w:fldCharType="begin">
                <w:ffData>
                  <w:name w:val=""/>
                  <w:enabled/>
                  <w:calcOnExit w:val="0"/>
                  <w:textInput>
                    <w:maxLength w:val="1000"/>
                  </w:textInput>
                </w:ffData>
              </w:fldChar>
            </w:r>
            <w:r w:rsidRPr="00276187">
              <w:rPr>
                <w:rFonts w:ascii="Arial" w:hAnsi="Arial" w:cs="Arial"/>
                <w:noProof/>
              </w:rPr>
              <w:instrText xml:space="preserve"> FORMTEXT </w:instrText>
            </w:r>
            <w:r w:rsidRPr="00276187">
              <w:rPr>
                <w:rFonts w:ascii="Arial" w:hAnsi="Arial" w:cs="Arial"/>
                <w:noProof/>
              </w:rPr>
            </w:r>
            <w:r w:rsidRPr="00276187">
              <w:rPr>
                <w:rFonts w:ascii="Arial" w:hAnsi="Arial" w:cs="Arial"/>
                <w:noProof/>
              </w:rPr>
              <w:fldChar w:fldCharType="separate"/>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fldChar w:fldCharType="end"/>
            </w:r>
          </w:p>
        </w:tc>
      </w:tr>
      <w:tr w:rsidR="00276187" w:rsidRPr="0027618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276187" w:rsidRDefault="00276187" w:rsidP="00276187">
            <w:pPr>
              <w:tabs>
                <w:tab w:val="left" w:pos="0"/>
              </w:tabs>
              <w:spacing w:after="120" w:line="240" w:lineRule="auto"/>
              <w:rPr>
                <w:rFonts w:ascii="Arial" w:hAnsi="Arial" w:cs="Arial"/>
              </w:rPr>
            </w:pPr>
            <w:r w:rsidRPr="00276187">
              <w:rPr>
                <w:rFonts w:ascii="Arial" w:hAnsi="Arial" w:cs="Arial"/>
              </w:rPr>
              <w:t xml:space="preserve">Organization: </w:t>
            </w:r>
          </w:p>
        </w:tc>
        <w:tc>
          <w:tcPr>
            <w:tcW w:w="6545" w:type="dxa"/>
            <w:tcBorders>
              <w:top w:val="single" w:sz="4" w:space="0" w:color="auto"/>
              <w:left w:val="single" w:sz="4" w:space="0" w:color="auto"/>
              <w:bottom w:val="single" w:sz="4" w:space="0" w:color="auto"/>
              <w:right w:val="single" w:sz="4" w:space="0" w:color="auto"/>
            </w:tcBorders>
          </w:tcPr>
          <w:p w:rsidR="00276187" w:rsidRPr="00276187" w:rsidRDefault="00276187" w:rsidP="00276187">
            <w:pPr>
              <w:tabs>
                <w:tab w:val="left" w:pos="0"/>
              </w:tabs>
              <w:spacing w:after="120" w:line="240" w:lineRule="auto"/>
              <w:jc w:val="both"/>
              <w:rPr>
                <w:rFonts w:ascii="Arial" w:hAnsi="Arial" w:cs="Arial"/>
              </w:rPr>
            </w:pPr>
            <w:r w:rsidRPr="00276187">
              <w:rPr>
                <w:rFonts w:ascii="Arial" w:hAnsi="Arial" w:cs="Arial"/>
                <w:noProof/>
              </w:rPr>
              <w:fldChar w:fldCharType="begin">
                <w:ffData>
                  <w:name w:val=""/>
                  <w:enabled/>
                  <w:calcOnExit w:val="0"/>
                  <w:textInput>
                    <w:maxLength w:val="1000"/>
                  </w:textInput>
                </w:ffData>
              </w:fldChar>
            </w:r>
            <w:r w:rsidRPr="00276187">
              <w:rPr>
                <w:rFonts w:ascii="Arial" w:hAnsi="Arial" w:cs="Arial"/>
                <w:noProof/>
              </w:rPr>
              <w:instrText xml:space="preserve"> FORMTEXT </w:instrText>
            </w:r>
            <w:r w:rsidRPr="00276187">
              <w:rPr>
                <w:rFonts w:ascii="Arial" w:hAnsi="Arial" w:cs="Arial"/>
                <w:noProof/>
              </w:rPr>
            </w:r>
            <w:r w:rsidRPr="00276187">
              <w:rPr>
                <w:rFonts w:ascii="Arial" w:hAnsi="Arial" w:cs="Arial"/>
                <w:noProof/>
              </w:rPr>
              <w:fldChar w:fldCharType="separate"/>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fldChar w:fldCharType="end"/>
            </w:r>
          </w:p>
        </w:tc>
      </w:tr>
      <w:tr w:rsidR="00276187" w:rsidRPr="0027618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276187" w:rsidRDefault="00276187" w:rsidP="00276187">
            <w:pPr>
              <w:tabs>
                <w:tab w:val="left" w:pos="0"/>
              </w:tabs>
              <w:spacing w:after="120" w:line="240" w:lineRule="auto"/>
              <w:rPr>
                <w:rFonts w:ascii="Arial" w:hAnsi="Arial" w:cs="Arial"/>
              </w:rPr>
            </w:pPr>
            <w:r w:rsidRPr="00276187">
              <w:rPr>
                <w:rFonts w:ascii="Arial" w:hAnsi="Arial" w:cs="Arial"/>
              </w:rPr>
              <w:t>Phone:</w:t>
            </w:r>
          </w:p>
        </w:tc>
        <w:tc>
          <w:tcPr>
            <w:tcW w:w="6545" w:type="dxa"/>
            <w:tcBorders>
              <w:top w:val="single" w:sz="4" w:space="0" w:color="auto"/>
              <w:left w:val="single" w:sz="4" w:space="0" w:color="auto"/>
              <w:bottom w:val="single" w:sz="4" w:space="0" w:color="auto"/>
              <w:right w:val="single" w:sz="4" w:space="0" w:color="auto"/>
            </w:tcBorders>
          </w:tcPr>
          <w:p w:rsidR="00276187" w:rsidRPr="00276187" w:rsidRDefault="00276187" w:rsidP="00276187">
            <w:pPr>
              <w:tabs>
                <w:tab w:val="left" w:pos="0"/>
              </w:tabs>
              <w:spacing w:after="120" w:line="240" w:lineRule="auto"/>
              <w:jc w:val="both"/>
              <w:rPr>
                <w:rFonts w:ascii="Arial" w:hAnsi="Arial" w:cs="Arial"/>
              </w:rPr>
            </w:pPr>
            <w:r w:rsidRPr="00276187">
              <w:rPr>
                <w:rFonts w:ascii="Arial" w:hAnsi="Arial" w:cs="Arial"/>
                <w:noProof/>
              </w:rPr>
              <w:fldChar w:fldCharType="begin">
                <w:ffData>
                  <w:name w:val=""/>
                  <w:enabled/>
                  <w:calcOnExit w:val="0"/>
                  <w:textInput>
                    <w:maxLength w:val="1000"/>
                  </w:textInput>
                </w:ffData>
              </w:fldChar>
            </w:r>
            <w:r w:rsidRPr="00276187">
              <w:rPr>
                <w:rFonts w:ascii="Arial" w:hAnsi="Arial" w:cs="Arial"/>
                <w:noProof/>
              </w:rPr>
              <w:instrText xml:space="preserve"> FORMTEXT </w:instrText>
            </w:r>
            <w:r w:rsidRPr="00276187">
              <w:rPr>
                <w:rFonts w:ascii="Arial" w:hAnsi="Arial" w:cs="Arial"/>
                <w:noProof/>
              </w:rPr>
            </w:r>
            <w:r w:rsidRPr="00276187">
              <w:rPr>
                <w:rFonts w:ascii="Arial" w:hAnsi="Arial" w:cs="Arial"/>
                <w:noProof/>
              </w:rPr>
              <w:fldChar w:fldCharType="separate"/>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fldChar w:fldCharType="end"/>
            </w:r>
          </w:p>
        </w:tc>
      </w:tr>
      <w:tr w:rsidR="00276187" w:rsidRPr="0027618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276187" w:rsidRDefault="00276187" w:rsidP="00276187">
            <w:pPr>
              <w:tabs>
                <w:tab w:val="left" w:pos="0"/>
              </w:tabs>
              <w:spacing w:after="120" w:line="240" w:lineRule="auto"/>
              <w:rPr>
                <w:rFonts w:ascii="Arial" w:hAnsi="Arial" w:cs="Arial"/>
              </w:rPr>
            </w:pPr>
            <w:r w:rsidRPr="00276187">
              <w:rPr>
                <w:rFonts w:ascii="Arial" w:hAnsi="Arial" w:cs="Arial"/>
              </w:rPr>
              <w:t>Fax:</w:t>
            </w:r>
          </w:p>
        </w:tc>
        <w:tc>
          <w:tcPr>
            <w:tcW w:w="6545" w:type="dxa"/>
            <w:tcBorders>
              <w:top w:val="single" w:sz="4" w:space="0" w:color="auto"/>
              <w:left w:val="single" w:sz="4" w:space="0" w:color="auto"/>
              <w:bottom w:val="single" w:sz="4" w:space="0" w:color="auto"/>
              <w:right w:val="single" w:sz="4" w:space="0" w:color="auto"/>
            </w:tcBorders>
          </w:tcPr>
          <w:p w:rsidR="00276187" w:rsidRPr="00276187" w:rsidRDefault="00276187" w:rsidP="00276187">
            <w:pPr>
              <w:tabs>
                <w:tab w:val="left" w:pos="0"/>
              </w:tabs>
              <w:spacing w:after="120" w:line="240" w:lineRule="auto"/>
              <w:jc w:val="both"/>
              <w:rPr>
                <w:rFonts w:ascii="Arial" w:hAnsi="Arial" w:cs="Arial"/>
              </w:rPr>
            </w:pPr>
            <w:r w:rsidRPr="00276187">
              <w:rPr>
                <w:rFonts w:ascii="Arial" w:hAnsi="Arial" w:cs="Arial"/>
                <w:noProof/>
              </w:rPr>
              <w:fldChar w:fldCharType="begin">
                <w:ffData>
                  <w:name w:val=""/>
                  <w:enabled/>
                  <w:calcOnExit w:val="0"/>
                  <w:textInput>
                    <w:maxLength w:val="1000"/>
                  </w:textInput>
                </w:ffData>
              </w:fldChar>
            </w:r>
            <w:r w:rsidRPr="00276187">
              <w:rPr>
                <w:rFonts w:ascii="Arial" w:hAnsi="Arial" w:cs="Arial"/>
                <w:noProof/>
              </w:rPr>
              <w:instrText xml:space="preserve"> FORMTEXT </w:instrText>
            </w:r>
            <w:r w:rsidRPr="00276187">
              <w:rPr>
                <w:rFonts w:ascii="Arial" w:hAnsi="Arial" w:cs="Arial"/>
                <w:noProof/>
              </w:rPr>
            </w:r>
            <w:r w:rsidRPr="00276187">
              <w:rPr>
                <w:rFonts w:ascii="Arial" w:hAnsi="Arial" w:cs="Arial"/>
                <w:noProof/>
              </w:rPr>
              <w:fldChar w:fldCharType="separate"/>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fldChar w:fldCharType="end"/>
            </w:r>
          </w:p>
        </w:tc>
      </w:tr>
      <w:tr w:rsidR="00276187" w:rsidRPr="00276187" w:rsidTr="006C066A">
        <w:tc>
          <w:tcPr>
            <w:tcW w:w="1735" w:type="dxa"/>
            <w:tcBorders>
              <w:top w:val="single" w:sz="4" w:space="0" w:color="auto"/>
              <w:left w:val="single" w:sz="4" w:space="0" w:color="auto"/>
              <w:bottom w:val="single" w:sz="4" w:space="0" w:color="auto"/>
              <w:right w:val="single" w:sz="4" w:space="0" w:color="auto"/>
            </w:tcBorders>
            <w:vAlign w:val="center"/>
          </w:tcPr>
          <w:p w:rsidR="00276187" w:rsidRPr="00276187" w:rsidRDefault="00276187" w:rsidP="00276187">
            <w:pPr>
              <w:tabs>
                <w:tab w:val="left" w:pos="0"/>
              </w:tabs>
              <w:spacing w:after="120" w:line="240" w:lineRule="auto"/>
              <w:rPr>
                <w:rFonts w:ascii="Arial" w:hAnsi="Arial" w:cs="Arial"/>
              </w:rPr>
            </w:pPr>
            <w:r w:rsidRPr="00276187">
              <w:rPr>
                <w:rFonts w:ascii="Arial" w:hAnsi="Arial" w:cs="Arial"/>
              </w:rPr>
              <w:t>Email:</w:t>
            </w:r>
          </w:p>
        </w:tc>
        <w:tc>
          <w:tcPr>
            <w:tcW w:w="6545" w:type="dxa"/>
            <w:tcBorders>
              <w:top w:val="single" w:sz="4" w:space="0" w:color="auto"/>
              <w:left w:val="single" w:sz="4" w:space="0" w:color="auto"/>
              <w:bottom w:val="single" w:sz="4" w:space="0" w:color="auto"/>
              <w:right w:val="single" w:sz="4" w:space="0" w:color="auto"/>
            </w:tcBorders>
          </w:tcPr>
          <w:p w:rsidR="00276187" w:rsidRPr="00276187" w:rsidRDefault="00276187" w:rsidP="00276187">
            <w:pPr>
              <w:tabs>
                <w:tab w:val="left" w:pos="0"/>
              </w:tabs>
              <w:spacing w:after="120" w:line="240" w:lineRule="auto"/>
              <w:jc w:val="both"/>
              <w:rPr>
                <w:rFonts w:ascii="Arial" w:hAnsi="Arial" w:cs="Arial"/>
              </w:rPr>
            </w:pPr>
            <w:r w:rsidRPr="00276187">
              <w:rPr>
                <w:rFonts w:ascii="Arial" w:hAnsi="Arial" w:cs="Arial"/>
                <w:noProof/>
              </w:rPr>
              <w:fldChar w:fldCharType="begin">
                <w:ffData>
                  <w:name w:val=""/>
                  <w:enabled/>
                  <w:calcOnExit w:val="0"/>
                  <w:textInput>
                    <w:maxLength w:val="1000"/>
                  </w:textInput>
                </w:ffData>
              </w:fldChar>
            </w:r>
            <w:r w:rsidRPr="00276187">
              <w:rPr>
                <w:rFonts w:ascii="Arial" w:hAnsi="Arial" w:cs="Arial"/>
                <w:noProof/>
              </w:rPr>
              <w:instrText xml:space="preserve"> FORMTEXT </w:instrText>
            </w:r>
            <w:r w:rsidRPr="00276187">
              <w:rPr>
                <w:rFonts w:ascii="Arial" w:hAnsi="Arial" w:cs="Arial"/>
                <w:noProof/>
              </w:rPr>
            </w:r>
            <w:r w:rsidRPr="00276187">
              <w:rPr>
                <w:rFonts w:ascii="Arial" w:hAnsi="Arial" w:cs="Arial"/>
                <w:noProof/>
              </w:rPr>
              <w:fldChar w:fldCharType="separate"/>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t> </w:t>
            </w:r>
            <w:r w:rsidRPr="00276187">
              <w:rPr>
                <w:rFonts w:ascii="Arial" w:hAnsi="Arial" w:cs="Arial"/>
                <w:noProof/>
              </w:rPr>
              <w:fldChar w:fldCharType="end"/>
            </w:r>
          </w:p>
        </w:tc>
      </w:tr>
    </w:tbl>
    <w:p w:rsidR="00A7044E" w:rsidRDefault="00A7044E">
      <w:pPr>
        <w:pStyle w:val="BodyText2"/>
        <w:rPr>
          <w:rFonts w:asciiTheme="majorBidi" w:hAnsiTheme="majorBidi" w:cstheme="majorBidi"/>
          <w:sz w:val="24"/>
          <w:szCs w:val="24"/>
        </w:rPr>
      </w:pPr>
    </w:p>
    <w:p w:rsidR="00F32496" w:rsidRPr="006C066A" w:rsidRDefault="00F32496" w:rsidP="00F32496">
      <w:pPr>
        <w:pStyle w:val="BodyText2"/>
        <w:rPr>
          <w:rFonts w:asciiTheme="majorBidi" w:hAnsiTheme="majorBidi" w:cstheme="majorBidi"/>
          <w:b/>
          <w:sz w:val="24"/>
          <w:szCs w:val="24"/>
        </w:rPr>
      </w:pPr>
      <w:r w:rsidRPr="006C066A">
        <w:rPr>
          <w:rFonts w:asciiTheme="majorBidi" w:hAnsiTheme="majorBidi" w:cstheme="majorBidi"/>
          <w:b/>
          <w:sz w:val="24"/>
          <w:szCs w:val="24"/>
        </w:rPr>
        <w:t xml:space="preserve">General Information </w:t>
      </w:r>
    </w:p>
    <w:p w:rsidR="00F32496" w:rsidRPr="006C066A" w:rsidRDefault="00F32496" w:rsidP="006C066A">
      <w:pPr>
        <w:jc w:val="both"/>
        <w:rPr>
          <w:rFonts w:asciiTheme="majorBidi" w:hAnsiTheme="majorBidi" w:cstheme="majorBidi"/>
          <w:sz w:val="24"/>
          <w:szCs w:val="24"/>
        </w:rPr>
      </w:pPr>
      <w:r w:rsidRPr="006C066A">
        <w:rPr>
          <w:rFonts w:asciiTheme="majorBidi" w:hAnsiTheme="majorBidi" w:cstheme="majorBidi"/>
          <w:sz w:val="24"/>
          <w:szCs w:val="24"/>
        </w:rPr>
        <w:t xml:space="preserve">The multi-year programme of work </w:t>
      </w:r>
      <w:r w:rsidR="002504F8" w:rsidRPr="006C066A">
        <w:rPr>
          <w:rFonts w:asciiTheme="majorBidi" w:hAnsiTheme="majorBidi" w:cstheme="majorBidi"/>
          <w:sz w:val="24"/>
          <w:szCs w:val="24"/>
        </w:rPr>
        <w:t xml:space="preserve">– MYPOW </w:t>
      </w:r>
      <w:r w:rsidRPr="006C066A">
        <w:rPr>
          <w:rFonts w:asciiTheme="majorBidi" w:hAnsiTheme="majorBidi" w:cstheme="majorBidi"/>
          <w:sz w:val="24"/>
          <w:szCs w:val="24"/>
        </w:rPr>
        <w:t>(2007–2015) of the United Nations Forum on Forests (UNFF) sets a new focus on regional collaboration and partnerships. Since its eighth session in 2009 the Forum has solicited inputs from relevant regional and sub</w:t>
      </w:r>
      <w:r w:rsidR="00D84448" w:rsidRPr="006C066A">
        <w:rPr>
          <w:rFonts w:asciiTheme="majorBidi" w:hAnsiTheme="majorBidi" w:cstheme="majorBidi"/>
          <w:sz w:val="24"/>
          <w:szCs w:val="24"/>
        </w:rPr>
        <w:t>-</w:t>
      </w:r>
      <w:r w:rsidRPr="006C066A">
        <w:rPr>
          <w:rFonts w:asciiTheme="majorBidi" w:hAnsiTheme="majorBidi" w:cstheme="majorBidi"/>
          <w:sz w:val="24"/>
          <w:szCs w:val="24"/>
        </w:rPr>
        <w:t>regional forest</w:t>
      </w:r>
      <w:r w:rsidR="0039435C">
        <w:rPr>
          <w:rFonts w:asciiTheme="majorBidi" w:hAnsiTheme="majorBidi" w:cstheme="majorBidi"/>
          <w:sz w:val="24"/>
          <w:szCs w:val="24"/>
        </w:rPr>
        <w:t>-</w:t>
      </w:r>
      <w:r w:rsidRPr="006C066A">
        <w:rPr>
          <w:rFonts w:asciiTheme="majorBidi" w:hAnsiTheme="majorBidi" w:cstheme="majorBidi"/>
          <w:sz w:val="24"/>
          <w:szCs w:val="24"/>
        </w:rPr>
        <w:t>related mechanisms, institutions, organizations and processes as an integral part of session deliberations.</w:t>
      </w:r>
      <w:r w:rsidRPr="006C066A">
        <w:rPr>
          <w:rStyle w:val="FootnoteReference"/>
          <w:rFonts w:asciiTheme="majorBidi" w:hAnsiTheme="majorBidi" w:cstheme="majorBidi"/>
          <w:sz w:val="24"/>
          <w:szCs w:val="24"/>
        </w:rPr>
        <w:footnoteReference w:id="1"/>
      </w:r>
      <w:r w:rsidRPr="006C066A">
        <w:rPr>
          <w:rFonts w:asciiTheme="majorBidi" w:hAnsiTheme="majorBidi" w:cstheme="majorBidi"/>
          <w:sz w:val="24"/>
          <w:szCs w:val="24"/>
        </w:rPr>
        <w:t xml:space="preserve">  </w:t>
      </w:r>
    </w:p>
    <w:p w:rsidR="00EB710E" w:rsidRPr="006C066A" w:rsidRDefault="002504F8" w:rsidP="006C066A">
      <w:pPr>
        <w:jc w:val="both"/>
        <w:rPr>
          <w:rFonts w:asciiTheme="majorBidi" w:hAnsiTheme="majorBidi" w:cstheme="majorBidi"/>
          <w:sz w:val="24"/>
          <w:szCs w:val="24"/>
        </w:rPr>
      </w:pPr>
      <w:r w:rsidRPr="006C066A">
        <w:rPr>
          <w:rFonts w:asciiTheme="majorBidi" w:hAnsiTheme="majorBidi" w:cstheme="majorBidi"/>
          <w:sz w:val="24"/>
          <w:szCs w:val="24"/>
        </w:rPr>
        <w:t xml:space="preserve">The eleventh session of the UNFF (UNFF11) will be held from 4 to 15 May 2015 in New York. In accordance </w:t>
      </w:r>
      <w:r w:rsidR="0039435C" w:rsidRPr="006C066A">
        <w:rPr>
          <w:rFonts w:asciiTheme="majorBidi" w:hAnsiTheme="majorBidi" w:cstheme="majorBidi"/>
          <w:sz w:val="24"/>
          <w:szCs w:val="24"/>
        </w:rPr>
        <w:t>with</w:t>
      </w:r>
      <w:r w:rsidRPr="006C066A">
        <w:rPr>
          <w:rFonts w:asciiTheme="majorBidi" w:hAnsiTheme="majorBidi" w:cstheme="majorBidi"/>
          <w:sz w:val="24"/>
          <w:szCs w:val="24"/>
        </w:rPr>
        <w:t xml:space="preserve"> the Forum’s MYPOW, the overall theme of UNFF11 is </w:t>
      </w:r>
      <w:r w:rsidRPr="006C066A">
        <w:rPr>
          <w:rFonts w:asciiTheme="majorBidi" w:hAnsiTheme="majorBidi" w:cstheme="majorBidi"/>
          <w:i/>
          <w:sz w:val="24"/>
          <w:szCs w:val="24"/>
        </w:rPr>
        <w:t xml:space="preserve">Forests: </w:t>
      </w:r>
      <w:r w:rsidRPr="006C066A">
        <w:rPr>
          <w:rFonts w:asciiTheme="majorBidi" w:hAnsiTheme="majorBidi" w:cstheme="majorBidi"/>
          <w:i/>
          <w:sz w:val="24"/>
          <w:szCs w:val="24"/>
        </w:rPr>
        <w:lastRenderedPageBreak/>
        <w:t>progress, challenges and the way forward on the international arrangement on forests</w:t>
      </w:r>
      <w:r w:rsidRPr="006C066A">
        <w:rPr>
          <w:rFonts w:asciiTheme="majorBidi" w:hAnsiTheme="majorBidi" w:cstheme="majorBidi"/>
          <w:sz w:val="24"/>
          <w:szCs w:val="24"/>
        </w:rPr>
        <w:t xml:space="preserve"> (IAF)</w:t>
      </w:r>
      <w:r w:rsidR="00EB710E" w:rsidRPr="006C066A">
        <w:rPr>
          <w:rFonts w:asciiTheme="majorBidi" w:hAnsiTheme="majorBidi" w:cstheme="majorBidi"/>
          <w:sz w:val="24"/>
          <w:szCs w:val="24"/>
        </w:rPr>
        <w:t xml:space="preserve">, with the following sub themes: </w:t>
      </w:r>
    </w:p>
    <w:p w:rsidR="006C066A" w:rsidRDefault="006C066A" w:rsidP="006C066A">
      <w:pPr>
        <w:pStyle w:val="ListParagraph"/>
        <w:numPr>
          <w:ilvl w:val="0"/>
          <w:numId w:val="5"/>
        </w:numPr>
        <w:jc w:val="both"/>
        <w:rPr>
          <w:rFonts w:asciiTheme="majorBidi" w:hAnsiTheme="majorBidi" w:cstheme="majorBidi"/>
          <w:sz w:val="24"/>
          <w:szCs w:val="24"/>
        </w:rPr>
      </w:pPr>
      <w:r w:rsidRPr="006C066A">
        <w:rPr>
          <w:rFonts w:asciiTheme="majorBidi" w:hAnsiTheme="majorBidi" w:cstheme="majorBidi"/>
          <w:sz w:val="24"/>
          <w:szCs w:val="24"/>
        </w:rPr>
        <w:t xml:space="preserve">Reviewing the effectiveness of the international arrangement on forests and consideration of all future options </w:t>
      </w:r>
    </w:p>
    <w:p w:rsidR="006C066A" w:rsidRDefault="006C066A" w:rsidP="006C066A">
      <w:pPr>
        <w:pStyle w:val="ListParagraph"/>
        <w:jc w:val="both"/>
        <w:rPr>
          <w:rFonts w:asciiTheme="majorBidi" w:hAnsiTheme="majorBidi" w:cstheme="majorBidi"/>
          <w:sz w:val="24"/>
          <w:szCs w:val="24"/>
        </w:rPr>
      </w:pPr>
    </w:p>
    <w:p w:rsidR="0025670F" w:rsidRPr="006C066A" w:rsidRDefault="00C523DE" w:rsidP="006C066A">
      <w:pPr>
        <w:pStyle w:val="ListParagraph"/>
        <w:numPr>
          <w:ilvl w:val="0"/>
          <w:numId w:val="5"/>
        </w:numPr>
        <w:jc w:val="both"/>
        <w:rPr>
          <w:rFonts w:asciiTheme="majorBidi" w:hAnsiTheme="majorBidi" w:cstheme="majorBidi"/>
          <w:sz w:val="24"/>
          <w:szCs w:val="24"/>
        </w:rPr>
      </w:pPr>
      <w:r w:rsidRPr="006C066A">
        <w:rPr>
          <w:rFonts w:asciiTheme="majorBidi" w:hAnsiTheme="majorBidi" w:cstheme="majorBidi"/>
          <w:sz w:val="24"/>
          <w:szCs w:val="24"/>
        </w:rPr>
        <w:t>Review</w:t>
      </w:r>
      <w:r w:rsidR="00EB710E" w:rsidRPr="006C066A">
        <w:rPr>
          <w:rFonts w:asciiTheme="majorBidi" w:hAnsiTheme="majorBidi" w:cstheme="majorBidi"/>
          <w:sz w:val="24"/>
          <w:szCs w:val="24"/>
        </w:rPr>
        <w:t>ing the</w:t>
      </w:r>
      <w:r w:rsidRPr="006C066A">
        <w:rPr>
          <w:rFonts w:asciiTheme="majorBidi" w:hAnsiTheme="majorBidi" w:cstheme="majorBidi"/>
          <w:sz w:val="24"/>
          <w:szCs w:val="24"/>
        </w:rPr>
        <w:t xml:space="preserve"> progress towards the achievement of the Global Objectives on Forests (GOFs) and</w:t>
      </w:r>
      <w:r w:rsidR="00EB710E" w:rsidRPr="006C066A">
        <w:rPr>
          <w:rFonts w:asciiTheme="majorBidi" w:hAnsiTheme="majorBidi" w:cstheme="majorBidi"/>
          <w:sz w:val="24"/>
          <w:szCs w:val="24"/>
        </w:rPr>
        <w:t xml:space="preserve"> the</w:t>
      </w:r>
      <w:r w:rsidRPr="006C066A">
        <w:rPr>
          <w:rFonts w:asciiTheme="majorBidi" w:hAnsiTheme="majorBidi" w:cstheme="majorBidi"/>
          <w:sz w:val="24"/>
          <w:szCs w:val="24"/>
        </w:rPr>
        <w:t xml:space="preserve"> implementation of the Non-Legally Binding Instrument on All Types of Forests ( “Forest Instrument”)</w:t>
      </w:r>
    </w:p>
    <w:p w:rsidR="006C066A" w:rsidRDefault="006C066A" w:rsidP="006C066A">
      <w:pPr>
        <w:pStyle w:val="ListParagraph"/>
        <w:jc w:val="both"/>
        <w:rPr>
          <w:rFonts w:asciiTheme="majorBidi" w:hAnsiTheme="majorBidi" w:cstheme="majorBidi"/>
          <w:sz w:val="24"/>
          <w:szCs w:val="24"/>
        </w:rPr>
      </w:pPr>
    </w:p>
    <w:p w:rsidR="00BF179A" w:rsidRPr="006C066A" w:rsidRDefault="00C523DE" w:rsidP="006C066A">
      <w:pPr>
        <w:pStyle w:val="ListParagraph"/>
        <w:numPr>
          <w:ilvl w:val="0"/>
          <w:numId w:val="5"/>
        </w:numPr>
        <w:jc w:val="both"/>
        <w:rPr>
          <w:rFonts w:asciiTheme="majorBidi" w:hAnsiTheme="majorBidi" w:cstheme="majorBidi"/>
          <w:sz w:val="24"/>
          <w:szCs w:val="24"/>
        </w:rPr>
      </w:pPr>
      <w:r w:rsidRPr="006C066A">
        <w:rPr>
          <w:rFonts w:asciiTheme="majorBidi" w:hAnsiTheme="majorBidi" w:cstheme="majorBidi"/>
          <w:sz w:val="24"/>
          <w:szCs w:val="24"/>
        </w:rPr>
        <w:t>Review</w:t>
      </w:r>
      <w:r w:rsidR="00EB710E" w:rsidRPr="006C066A">
        <w:rPr>
          <w:rFonts w:asciiTheme="majorBidi" w:hAnsiTheme="majorBidi" w:cstheme="majorBidi"/>
          <w:sz w:val="24"/>
          <w:szCs w:val="24"/>
        </w:rPr>
        <w:t>ing</w:t>
      </w:r>
      <w:r w:rsidRPr="006C066A">
        <w:rPr>
          <w:rFonts w:asciiTheme="majorBidi" w:hAnsiTheme="majorBidi" w:cstheme="majorBidi"/>
          <w:sz w:val="24"/>
          <w:szCs w:val="24"/>
        </w:rPr>
        <w:t xml:space="preserve"> the contribution of forests and the IAF to the internationally</w:t>
      </w:r>
      <w:r w:rsidR="0039435C">
        <w:rPr>
          <w:rFonts w:asciiTheme="majorBidi" w:hAnsiTheme="majorBidi" w:cstheme="majorBidi"/>
          <w:sz w:val="24"/>
          <w:szCs w:val="24"/>
        </w:rPr>
        <w:t>-</w:t>
      </w:r>
      <w:r w:rsidRPr="006C066A">
        <w:rPr>
          <w:rFonts w:asciiTheme="majorBidi" w:hAnsiTheme="majorBidi" w:cstheme="majorBidi"/>
          <w:sz w:val="24"/>
          <w:szCs w:val="24"/>
        </w:rPr>
        <w:t>agreed development goals, including the Millennium</w:t>
      </w:r>
      <w:r w:rsidR="00BF179A" w:rsidRPr="006C066A">
        <w:rPr>
          <w:rFonts w:asciiTheme="majorBidi" w:hAnsiTheme="majorBidi" w:cstheme="majorBidi"/>
          <w:sz w:val="24"/>
          <w:szCs w:val="24"/>
        </w:rPr>
        <w:t xml:space="preserve"> Development Goals (MDGs),</w:t>
      </w:r>
    </w:p>
    <w:p w:rsidR="000E20F1" w:rsidRDefault="0025670F" w:rsidP="000E20F1">
      <w:pPr>
        <w:autoSpaceDE w:val="0"/>
        <w:autoSpaceDN w:val="0"/>
        <w:adjustRightInd w:val="0"/>
        <w:spacing w:after="0" w:line="240" w:lineRule="auto"/>
        <w:jc w:val="both"/>
        <w:rPr>
          <w:rFonts w:asciiTheme="majorBidi" w:hAnsiTheme="majorBidi" w:cstheme="majorBidi"/>
          <w:sz w:val="24"/>
          <w:szCs w:val="24"/>
        </w:rPr>
      </w:pPr>
      <w:r w:rsidRPr="006C066A">
        <w:rPr>
          <w:rFonts w:asciiTheme="majorBidi" w:eastAsiaTheme="minorHAnsi" w:hAnsiTheme="majorBidi" w:cstheme="majorBidi"/>
          <w:color w:val="000000"/>
          <w:sz w:val="24"/>
          <w:szCs w:val="24"/>
          <w:lang w:val="en-GB"/>
        </w:rPr>
        <w:t xml:space="preserve">Please note that the Year 2007 – the year of the adoption of the Forest Instrument, should be used as a baseline throughout the document. </w:t>
      </w:r>
      <w:r w:rsidR="00B31B41" w:rsidRPr="006C066A">
        <w:rPr>
          <w:rFonts w:asciiTheme="majorBidi" w:hAnsiTheme="majorBidi" w:cstheme="majorBidi"/>
          <w:sz w:val="24"/>
          <w:szCs w:val="24"/>
        </w:rPr>
        <w:t xml:space="preserve">Moreover, </w:t>
      </w:r>
      <w:r w:rsidR="00F32496" w:rsidRPr="006C066A">
        <w:rPr>
          <w:rFonts w:asciiTheme="majorBidi" w:hAnsiTheme="majorBidi" w:cstheme="majorBidi"/>
          <w:sz w:val="24"/>
          <w:szCs w:val="24"/>
        </w:rPr>
        <w:t xml:space="preserve">the Forum Secretariat suggests no more than </w:t>
      </w:r>
      <w:r w:rsidR="00F16E7E" w:rsidRPr="006C066A">
        <w:rPr>
          <w:rFonts w:asciiTheme="majorBidi" w:hAnsiTheme="majorBidi" w:cstheme="majorBidi"/>
          <w:sz w:val="24"/>
          <w:szCs w:val="24"/>
        </w:rPr>
        <w:t xml:space="preserve">250 words </w:t>
      </w:r>
      <w:r w:rsidR="00F32496" w:rsidRPr="006C066A">
        <w:rPr>
          <w:rFonts w:asciiTheme="majorBidi" w:hAnsiTheme="majorBidi" w:cstheme="majorBidi"/>
          <w:sz w:val="24"/>
          <w:szCs w:val="24"/>
        </w:rPr>
        <w:t>of written input</w:t>
      </w:r>
      <w:r w:rsidR="00266C7D" w:rsidRPr="006C066A">
        <w:rPr>
          <w:rFonts w:asciiTheme="majorBidi" w:hAnsiTheme="majorBidi" w:cstheme="majorBidi"/>
          <w:sz w:val="24"/>
          <w:szCs w:val="24"/>
        </w:rPr>
        <w:t xml:space="preserve"> per answer</w:t>
      </w:r>
      <w:r w:rsidR="00F32496" w:rsidRPr="006C066A">
        <w:rPr>
          <w:rFonts w:asciiTheme="majorBidi" w:hAnsiTheme="majorBidi" w:cstheme="majorBidi"/>
          <w:sz w:val="24"/>
          <w:szCs w:val="24"/>
        </w:rPr>
        <w:t xml:space="preserve">. </w:t>
      </w:r>
    </w:p>
    <w:p w:rsidR="000E20F1" w:rsidRDefault="000E20F1" w:rsidP="000E20F1">
      <w:pPr>
        <w:autoSpaceDE w:val="0"/>
        <w:autoSpaceDN w:val="0"/>
        <w:adjustRightInd w:val="0"/>
        <w:spacing w:after="0" w:line="240" w:lineRule="auto"/>
        <w:jc w:val="both"/>
        <w:rPr>
          <w:rFonts w:asciiTheme="majorBidi" w:hAnsiTheme="majorBidi" w:cstheme="majorBidi"/>
          <w:sz w:val="24"/>
          <w:szCs w:val="24"/>
        </w:rPr>
      </w:pPr>
    </w:p>
    <w:p w:rsidR="00F32496" w:rsidRPr="00C302AA" w:rsidRDefault="00F32496" w:rsidP="000E20F1">
      <w:pPr>
        <w:autoSpaceDE w:val="0"/>
        <w:autoSpaceDN w:val="0"/>
        <w:adjustRightInd w:val="0"/>
        <w:spacing w:after="0" w:line="240" w:lineRule="auto"/>
        <w:jc w:val="both"/>
        <w:rPr>
          <w:rFonts w:asciiTheme="majorBidi" w:hAnsiTheme="majorBidi" w:cstheme="majorBidi"/>
          <w:sz w:val="24"/>
          <w:szCs w:val="24"/>
        </w:rPr>
      </w:pPr>
      <w:r w:rsidRPr="006C066A">
        <w:rPr>
          <w:rFonts w:asciiTheme="majorBidi" w:hAnsiTheme="majorBidi" w:cstheme="majorBidi"/>
          <w:color w:val="000000"/>
          <w:sz w:val="24"/>
          <w:szCs w:val="24"/>
        </w:rPr>
        <w:t xml:space="preserve">We would be most grateful if you could send your inputs to </w:t>
      </w:r>
      <w:r w:rsidRPr="006C066A">
        <w:rPr>
          <w:rFonts w:asciiTheme="majorBidi" w:hAnsiTheme="majorBidi" w:cstheme="majorBidi"/>
          <w:b/>
          <w:color w:val="000000"/>
          <w:sz w:val="24"/>
          <w:szCs w:val="24"/>
        </w:rPr>
        <w:t>unff@un.org</w:t>
      </w:r>
      <w:r w:rsidRPr="006C066A">
        <w:rPr>
          <w:rFonts w:asciiTheme="majorBidi" w:hAnsiTheme="majorBidi" w:cstheme="majorBidi"/>
          <w:color w:val="000000"/>
          <w:sz w:val="24"/>
          <w:szCs w:val="24"/>
        </w:rPr>
        <w:t>, fax:</w:t>
      </w:r>
      <w:r w:rsidR="005F27A3">
        <w:rPr>
          <w:rFonts w:asciiTheme="majorBidi" w:hAnsiTheme="majorBidi" w:cstheme="majorBidi"/>
          <w:color w:val="000000"/>
          <w:sz w:val="24"/>
          <w:szCs w:val="24"/>
        </w:rPr>
        <w:t xml:space="preserve"> +1</w:t>
      </w:r>
      <w:r w:rsidRPr="006C066A">
        <w:rPr>
          <w:rFonts w:asciiTheme="majorBidi" w:hAnsiTheme="majorBidi" w:cstheme="majorBidi"/>
          <w:color w:val="000000"/>
          <w:sz w:val="24"/>
          <w:szCs w:val="24"/>
        </w:rPr>
        <w:t xml:space="preserve"> 917-367-3186</w:t>
      </w:r>
      <w:r w:rsidR="00E44435">
        <w:rPr>
          <w:rFonts w:asciiTheme="majorBidi" w:hAnsiTheme="majorBidi" w:cstheme="majorBidi"/>
          <w:color w:val="000000"/>
          <w:sz w:val="24"/>
          <w:szCs w:val="24"/>
        </w:rPr>
        <w:t>,</w:t>
      </w:r>
      <w:r w:rsidRPr="00C302AA">
        <w:rPr>
          <w:rFonts w:asciiTheme="majorBidi" w:hAnsiTheme="majorBidi" w:cstheme="majorBidi"/>
          <w:color w:val="000000"/>
          <w:sz w:val="24"/>
          <w:szCs w:val="24"/>
        </w:rPr>
        <w:t xml:space="preserve"> by </w:t>
      </w:r>
      <w:r w:rsidRPr="00C302AA">
        <w:rPr>
          <w:rFonts w:asciiTheme="majorBidi" w:hAnsiTheme="majorBidi" w:cstheme="majorBidi"/>
          <w:b/>
          <w:color w:val="000000"/>
          <w:sz w:val="24"/>
          <w:szCs w:val="24"/>
          <w:u w:val="single"/>
        </w:rPr>
        <w:t>30 September 201</w:t>
      </w:r>
      <w:r w:rsidR="00A474F6" w:rsidRPr="00C302AA">
        <w:rPr>
          <w:rFonts w:asciiTheme="majorBidi" w:hAnsiTheme="majorBidi" w:cstheme="majorBidi"/>
          <w:b/>
          <w:color w:val="000000"/>
          <w:sz w:val="24"/>
          <w:szCs w:val="24"/>
          <w:u w:val="single"/>
        </w:rPr>
        <w:t>4</w:t>
      </w:r>
      <w:r w:rsidRPr="00C302AA">
        <w:rPr>
          <w:rFonts w:asciiTheme="majorBidi" w:hAnsiTheme="majorBidi" w:cstheme="majorBidi"/>
          <w:b/>
          <w:color w:val="000000"/>
          <w:sz w:val="24"/>
          <w:szCs w:val="24"/>
          <w:u w:val="single"/>
        </w:rPr>
        <w:t>.</w:t>
      </w:r>
      <w:r w:rsidRPr="00C302AA">
        <w:rPr>
          <w:rFonts w:asciiTheme="majorBidi" w:hAnsiTheme="majorBidi" w:cstheme="majorBidi"/>
          <w:color w:val="000000"/>
          <w:sz w:val="24"/>
          <w:szCs w:val="24"/>
        </w:rPr>
        <w:t xml:space="preserve"> </w:t>
      </w:r>
    </w:p>
    <w:p w:rsidR="006C066A" w:rsidRDefault="006C066A" w:rsidP="006C066A">
      <w:pPr>
        <w:spacing w:after="0"/>
        <w:jc w:val="both"/>
        <w:rPr>
          <w:rFonts w:asciiTheme="majorBidi" w:hAnsiTheme="majorBidi" w:cstheme="majorBidi"/>
          <w:b/>
          <w:sz w:val="28"/>
          <w:szCs w:val="28"/>
        </w:rPr>
      </w:pPr>
    </w:p>
    <w:p w:rsidR="006C066A" w:rsidRDefault="006C066A" w:rsidP="006C066A">
      <w:pPr>
        <w:spacing w:after="0"/>
        <w:jc w:val="both"/>
        <w:rPr>
          <w:rFonts w:asciiTheme="majorBidi" w:hAnsiTheme="majorBidi" w:cstheme="majorBidi"/>
          <w:b/>
          <w:sz w:val="28"/>
          <w:szCs w:val="28"/>
        </w:rPr>
      </w:pPr>
    </w:p>
    <w:p w:rsidR="006C066A" w:rsidRDefault="006C066A" w:rsidP="006C066A">
      <w:pPr>
        <w:spacing w:after="0"/>
        <w:jc w:val="both"/>
        <w:rPr>
          <w:rFonts w:asciiTheme="majorBidi" w:hAnsiTheme="majorBidi" w:cstheme="majorBidi"/>
          <w:b/>
          <w:sz w:val="28"/>
          <w:szCs w:val="28"/>
        </w:rPr>
      </w:pPr>
    </w:p>
    <w:p w:rsidR="006C066A" w:rsidRDefault="006C066A" w:rsidP="006C066A">
      <w:pPr>
        <w:spacing w:after="0"/>
        <w:jc w:val="both"/>
        <w:rPr>
          <w:rFonts w:asciiTheme="majorBidi" w:hAnsiTheme="majorBidi" w:cstheme="majorBidi"/>
          <w:b/>
          <w:sz w:val="28"/>
          <w:szCs w:val="28"/>
        </w:rPr>
      </w:pPr>
    </w:p>
    <w:p w:rsidR="006C066A" w:rsidRDefault="006C066A" w:rsidP="006C066A">
      <w:pPr>
        <w:spacing w:after="0"/>
        <w:jc w:val="both"/>
        <w:rPr>
          <w:rFonts w:asciiTheme="majorBidi" w:hAnsiTheme="majorBidi" w:cstheme="majorBidi"/>
          <w:b/>
          <w:sz w:val="28"/>
          <w:szCs w:val="28"/>
        </w:rPr>
      </w:pPr>
    </w:p>
    <w:p w:rsidR="006C066A" w:rsidRDefault="006C066A" w:rsidP="006C066A">
      <w:pPr>
        <w:spacing w:after="0"/>
        <w:jc w:val="both"/>
        <w:rPr>
          <w:rFonts w:asciiTheme="majorBidi" w:hAnsiTheme="majorBidi" w:cstheme="majorBidi"/>
          <w:b/>
          <w:sz w:val="28"/>
          <w:szCs w:val="28"/>
        </w:rPr>
      </w:pPr>
    </w:p>
    <w:p w:rsidR="006C066A" w:rsidRDefault="006C066A" w:rsidP="006C066A">
      <w:pPr>
        <w:spacing w:after="0"/>
        <w:jc w:val="both"/>
        <w:rPr>
          <w:rFonts w:asciiTheme="majorBidi" w:hAnsiTheme="majorBidi" w:cstheme="majorBidi"/>
          <w:b/>
          <w:sz w:val="28"/>
          <w:szCs w:val="28"/>
        </w:rPr>
      </w:pPr>
    </w:p>
    <w:p w:rsidR="006C066A" w:rsidRDefault="006C066A" w:rsidP="006C066A">
      <w:pPr>
        <w:spacing w:after="0"/>
        <w:jc w:val="both"/>
        <w:rPr>
          <w:rFonts w:asciiTheme="majorBidi" w:hAnsiTheme="majorBidi" w:cstheme="majorBidi"/>
          <w:b/>
          <w:sz w:val="28"/>
          <w:szCs w:val="28"/>
        </w:rPr>
      </w:pPr>
    </w:p>
    <w:p w:rsidR="000E20F1" w:rsidRDefault="000E20F1" w:rsidP="006C066A">
      <w:pPr>
        <w:spacing w:after="0"/>
        <w:jc w:val="both"/>
        <w:rPr>
          <w:rFonts w:asciiTheme="majorBidi" w:hAnsiTheme="majorBidi" w:cstheme="majorBidi"/>
          <w:b/>
          <w:sz w:val="28"/>
          <w:szCs w:val="28"/>
        </w:rPr>
      </w:pPr>
    </w:p>
    <w:p w:rsidR="000E20F1" w:rsidRDefault="000E20F1" w:rsidP="006C066A">
      <w:pPr>
        <w:spacing w:after="0"/>
        <w:jc w:val="both"/>
        <w:rPr>
          <w:rFonts w:asciiTheme="majorBidi" w:hAnsiTheme="majorBidi" w:cstheme="majorBidi"/>
          <w:b/>
          <w:sz w:val="28"/>
          <w:szCs w:val="28"/>
        </w:rPr>
      </w:pPr>
    </w:p>
    <w:p w:rsidR="000E20F1" w:rsidRDefault="000E20F1" w:rsidP="006C066A">
      <w:pPr>
        <w:spacing w:after="0"/>
        <w:jc w:val="both"/>
        <w:rPr>
          <w:rFonts w:asciiTheme="majorBidi" w:hAnsiTheme="majorBidi" w:cstheme="majorBidi"/>
          <w:b/>
          <w:sz w:val="28"/>
          <w:szCs w:val="28"/>
        </w:rPr>
      </w:pPr>
    </w:p>
    <w:p w:rsidR="000E20F1" w:rsidRDefault="000E20F1" w:rsidP="006C066A">
      <w:pPr>
        <w:spacing w:after="0"/>
        <w:jc w:val="both"/>
        <w:rPr>
          <w:rFonts w:asciiTheme="majorBidi" w:hAnsiTheme="majorBidi" w:cstheme="majorBidi"/>
          <w:b/>
          <w:sz w:val="28"/>
          <w:szCs w:val="28"/>
        </w:rPr>
      </w:pPr>
    </w:p>
    <w:p w:rsidR="000E20F1" w:rsidRDefault="000E20F1" w:rsidP="006C066A">
      <w:pPr>
        <w:spacing w:after="0"/>
        <w:jc w:val="both"/>
        <w:rPr>
          <w:rFonts w:asciiTheme="majorBidi" w:hAnsiTheme="majorBidi" w:cstheme="majorBidi"/>
          <w:b/>
          <w:sz w:val="28"/>
          <w:szCs w:val="28"/>
        </w:rPr>
      </w:pPr>
    </w:p>
    <w:p w:rsidR="006C066A" w:rsidRDefault="006C066A" w:rsidP="006C066A">
      <w:pPr>
        <w:spacing w:after="0"/>
        <w:jc w:val="both"/>
        <w:rPr>
          <w:rFonts w:asciiTheme="majorBidi" w:hAnsiTheme="majorBidi" w:cstheme="majorBidi"/>
          <w:b/>
          <w:sz w:val="28"/>
          <w:szCs w:val="28"/>
        </w:rPr>
      </w:pPr>
    </w:p>
    <w:p w:rsidR="006C066A" w:rsidRDefault="006C066A" w:rsidP="006C066A">
      <w:pPr>
        <w:spacing w:after="0"/>
        <w:jc w:val="both"/>
        <w:rPr>
          <w:rFonts w:asciiTheme="majorBidi" w:hAnsiTheme="majorBidi" w:cstheme="majorBidi"/>
          <w:b/>
          <w:sz w:val="28"/>
          <w:szCs w:val="28"/>
        </w:rPr>
      </w:pPr>
    </w:p>
    <w:p w:rsidR="006C066A" w:rsidRDefault="006C066A" w:rsidP="006C066A">
      <w:pPr>
        <w:spacing w:after="0"/>
        <w:jc w:val="both"/>
        <w:rPr>
          <w:rFonts w:asciiTheme="majorBidi" w:hAnsiTheme="majorBidi" w:cstheme="majorBidi"/>
          <w:b/>
          <w:sz w:val="28"/>
          <w:szCs w:val="28"/>
        </w:rPr>
      </w:pPr>
    </w:p>
    <w:p w:rsidR="0034736D" w:rsidRDefault="0034736D" w:rsidP="006C066A">
      <w:pPr>
        <w:spacing w:after="0"/>
        <w:jc w:val="both"/>
        <w:rPr>
          <w:rFonts w:asciiTheme="majorBidi" w:hAnsiTheme="majorBidi" w:cstheme="majorBidi"/>
          <w:b/>
          <w:sz w:val="28"/>
          <w:szCs w:val="28"/>
        </w:rPr>
      </w:pPr>
    </w:p>
    <w:p w:rsidR="0034736D" w:rsidRDefault="0034736D" w:rsidP="006C066A">
      <w:pPr>
        <w:spacing w:after="0"/>
        <w:jc w:val="both"/>
        <w:rPr>
          <w:rFonts w:asciiTheme="majorBidi" w:hAnsiTheme="majorBidi" w:cstheme="majorBidi"/>
          <w:b/>
          <w:sz w:val="28"/>
          <w:szCs w:val="28"/>
        </w:rPr>
      </w:pPr>
    </w:p>
    <w:p w:rsidR="006C066A" w:rsidRPr="006C066A" w:rsidRDefault="00F32496" w:rsidP="006C066A">
      <w:pPr>
        <w:spacing w:after="0"/>
        <w:jc w:val="both"/>
        <w:rPr>
          <w:rFonts w:asciiTheme="majorBidi" w:hAnsiTheme="majorBidi" w:cstheme="majorBidi"/>
          <w:b/>
          <w:sz w:val="28"/>
          <w:szCs w:val="28"/>
        </w:rPr>
      </w:pPr>
      <w:r w:rsidRPr="006C066A">
        <w:rPr>
          <w:rFonts w:asciiTheme="majorBidi" w:hAnsiTheme="majorBidi" w:cstheme="majorBidi"/>
          <w:b/>
          <w:sz w:val="28"/>
          <w:szCs w:val="28"/>
        </w:rPr>
        <w:t xml:space="preserve">Section I: Progress towards the implementation of the forest instrument </w:t>
      </w:r>
      <w:r w:rsidR="00454E15" w:rsidRPr="006C066A">
        <w:rPr>
          <w:rFonts w:asciiTheme="majorBidi" w:hAnsiTheme="majorBidi" w:cstheme="majorBidi"/>
          <w:b/>
          <w:sz w:val="28"/>
          <w:szCs w:val="28"/>
        </w:rPr>
        <w:t>and the achievement of the GOFs</w:t>
      </w:r>
      <w:r w:rsidR="00480F55" w:rsidRPr="006C066A">
        <w:rPr>
          <w:rFonts w:asciiTheme="majorBidi" w:hAnsiTheme="majorBidi" w:cstheme="majorBidi"/>
          <w:b/>
          <w:sz w:val="28"/>
          <w:szCs w:val="28"/>
        </w:rPr>
        <w:t xml:space="preserve"> </w:t>
      </w:r>
      <w:r w:rsidR="00454E15" w:rsidRPr="006C066A">
        <w:rPr>
          <w:rFonts w:asciiTheme="majorBidi" w:hAnsiTheme="majorBidi" w:cstheme="majorBidi"/>
          <w:b/>
          <w:sz w:val="28"/>
          <w:szCs w:val="28"/>
        </w:rPr>
        <w:t xml:space="preserve">as well as the contribution of forests and </w:t>
      </w:r>
      <w:r w:rsidR="00454E15" w:rsidRPr="006C066A">
        <w:rPr>
          <w:rFonts w:asciiTheme="majorBidi" w:hAnsiTheme="majorBidi" w:cstheme="majorBidi"/>
          <w:b/>
          <w:sz w:val="28"/>
          <w:szCs w:val="28"/>
        </w:rPr>
        <w:lastRenderedPageBreak/>
        <w:t>the IAF to the internationally</w:t>
      </w:r>
      <w:r w:rsidR="00E44435" w:rsidRPr="006C066A">
        <w:rPr>
          <w:rFonts w:asciiTheme="majorBidi" w:hAnsiTheme="majorBidi" w:cstheme="majorBidi"/>
          <w:b/>
          <w:sz w:val="28"/>
          <w:szCs w:val="28"/>
        </w:rPr>
        <w:t>-</w:t>
      </w:r>
      <w:r w:rsidR="00454E15" w:rsidRPr="006C066A">
        <w:rPr>
          <w:rFonts w:asciiTheme="majorBidi" w:hAnsiTheme="majorBidi" w:cstheme="majorBidi"/>
          <w:b/>
          <w:sz w:val="28"/>
          <w:szCs w:val="28"/>
        </w:rPr>
        <w:t>agreed development goals, including the MDGs</w:t>
      </w:r>
    </w:p>
    <w:p w:rsidR="006C066A" w:rsidRDefault="006C066A" w:rsidP="00F32496">
      <w:pPr>
        <w:spacing w:after="0"/>
        <w:rPr>
          <w:rFonts w:asciiTheme="majorBidi" w:hAnsiTheme="majorBidi" w:cstheme="majorBidi"/>
          <w:b/>
          <w:sz w:val="24"/>
          <w:szCs w:val="24"/>
        </w:rPr>
      </w:pPr>
    </w:p>
    <w:p w:rsidR="00F32496" w:rsidRPr="00C302AA" w:rsidRDefault="00F32496" w:rsidP="00F32496">
      <w:pPr>
        <w:spacing w:after="0"/>
        <w:rPr>
          <w:rFonts w:asciiTheme="majorBidi" w:hAnsiTheme="majorBidi" w:cstheme="majorBidi"/>
          <w:b/>
          <w:bCs/>
          <w:i/>
          <w:iCs/>
          <w:sz w:val="24"/>
          <w:szCs w:val="24"/>
          <w:u w:val="single"/>
        </w:rPr>
      </w:pPr>
      <w:r w:rsidRPr="00C302AA">
        <w:rPr>
          <w:rFonts w:asciiTheme="majorBidi" w:hAnsiTheme="majorBidi" w:cstheme="majorBidi"/>
          <w:b/>
          <w:bCs/>
          <w:i/>
          <w:iCs/>
          <w:sz w:val="24"/>
          <w:szCs w:val="24"/>
          <w:u w:val="single"/>
        </w:rPr>
        <w:t xml:space="preserve">A. Progress </w:t>
      </w:r>
      <w:r w:rsidR="009D664C" w:rsidRPr="00C302AA">
        <w:rPr>
          <w:rFonts w:asciiTheme="majorBidi" w:hAnsiTheme="majorBidi" w:cstheme="majorBidi"/>
          <w:b/>
          <w:bCs/>
          <w:i/>
          <w:iCs/>
          <w:sz w:val="24"/>
          <w:szCs w:val="24"/>
          <w:u w:val="single"/>
        </w:rPr>
        <w:t>towards implementation of the Forest I</w:t>
      </w:r>
      <w:r w:rsidRPr="00C302AA">
        <w:rPr>
          <w:rFonts w:asciiTheme="majorBidi" w:hAnsiTheme="majorBidi" w:cstheme="majorBidi"/>
          <w:b/>
          <w:bCs/>
          <w:i/>
          <w:iCs/>
          <w:sz w:val="24"/>
          <w:szCs w:val="24"/>
          <w:u w:val="single"/>
        </w:rPr>
        <w:t xml:space="preserve">nstrument </w:t>
      </w:r>
    </w:p>
    <w:p w:rsidR="00F32496" w:rsidRPr="006C066A" w:rsidRDefault="00F32496" w:rsidP="00F32496">
      <w:pPr>
        <w:spacing w:after="0"/>
        <w:rPr>
          <w:rFonts w:asciiTheme="majorBidi" w:hAnsiTheme="majorBidi" w:cstheme="majorBidi"/>
          <w:sz w:val="24"/>
          <w:szCs w:val="24"/>
        </w:rPr>
      </w:pPr>
    </w:p>
    <w:p w:rsidR="00F32496" w:rsidRPr="006C066A" w:rsidRDefault="00F32496" w:rsidP="007F0916">
      <w:pPr>
        <w:pStyle w:val="FootnoteText"/>
        <w:numPr>
          <w:ilvl w:val="0"/>
          <w:numId w:val="1"/>
        </w:numPr>
        <w:rPr>
          <w:rFonts w:asciiTheme="majorBidi" w:eastAsia="Calibri" w:hAnsiTheme="majorBidi" w:cstheme="majorBidi"/>
          <w:sz w:val="24"/>
        </w:rPr>
      </w:pPr>
      <w:r w:rsidRPr="006C066A">
        <w:rPr>
          <w:rFonts w:asciiTheme="majorBidi" w:eastAsia="Calibri" w:hAnsiTheme="majorBidi" w:cstheme="majorBidi"/>
          <w:sz w:val="24"/>
        </w:rPr>
        <w:t xml:space="preserve">Briefly describe actions (e.g. regulatory, financial/economic and informational/educational) taken by your </w:t>
      </w:r>
      <w:r w:rsidR="00654E05">
        <w:rPr>
          <w:rFonts w:asciiTheme="majorBidi" w:hAnsiTheme="majorBidi" w:cstheme="majorBidi"/>
          <w:sz w:val="24"/>
        </w:rPr>
        <w:t>respective regional/</w:t>
      </w:r>
      <w:r w:rsidR="007F0916" w:rsidRPr="006C066A">
        <w:rPr>
          <w:rFonts w:asciiTheme="majorBidi" w:hAnsiTheme="majorBidi" w:cstheme="majorBidi"/>
          <w:sz w:val="24"/>
        </w:rPr>
        <w:t>sub-regional organization/process</w:t>
      </w:r>
      <w:r w:rsidRPr="006C066A">
        <w:rPr>
          <w:rFonts w:asciiTheme="majorBidi" w:eastAsia="Calibri" w:hAnsiTheme="majorBidi" w:cstheme="majorBidi"/>
          <w:sz w:val="24"/>
        </w:rPr>
        <w:t xml:space="preserve"> to foster political commitment for sustainable forest management (SFM).</w:t>
      </w:r>
    </w:p>
    <w:p w:rsidR="00F32496" w:rsidRPr="006C066A" w:rsidRDefault="00F32496" w:rsidP="00F32496">
      <w:pPr>
        <w:pStyle w:val="FootnoteText"/>
        <w:rPr>
          <w:rFonts w:asciiTheme="majorBidi" w:eastAsia="Calibri" w:hAnsiTheme="majorBidi" w:cstheme="majorBidi"/>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6C066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spacing w:after="0"/>
        <w:rPr>
          <w:rFonts w:asciiTheme="majorBidi" w:hAnsiTheme="majorBidi" w:cstheme="majorBidi"/>
          <w:sz w:val="24"/>
          <w:szCs w:val="24"/>
          <w:lang w:val="en-GB"/>
        </w:rPr>
      </w:pPr>
    </w:p>
    <w:p w:rsidR="00F32496" w:rsidRPr="006C066A" w:rsidRDefault="00F32496" w:rsidP="00F32496">
      <w:pPr>
        <w:pStyle w:val="FootnoteText"/>
        <w:rPr>
          <w:rFonts w:asciiTheme="majorBidi" w:eastAsia="Calibri" w:hAnsiTheme="majorBidi" w:cstheme="majorBidi"/>
          <w:sz w:val="24"/>
        </w:rPr>
      </w:pPr>
      <w:r w:rsidRPr="006C066A">
        <w:rPr>
          <w:rFonts w:asciiTheme="majorBidi" w:eastAsia="Calibri" w:hAnsiTheme="majorBidi" w:cstheme="majorBidi"/>
          <w:sz w:val="24"/>
        </w:rPr>
        <w:t xml:space="preserve">            Please describe the main challenges encountered and/or lessons learned.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Default="00F32496" w:rsidP="00F32496">
      <w:pPr>
        <w:pStyle w:val="FootnoteText"/>
        <w:numPr>
          <w:ilvl w:val="0"/>
          <w:numId w:val="1"/>
        </w:numPr>
        <w:rPr>
          <w:rFonts w:asciiTheme="majorBidi" w:hAnsiTheme="majorBidi" w:cstheme="majorBidi"/>
          <w:sz w:val="24"/>
        </w:rPr>
      </w:pPr>
      <w:r w:rsidRPr="006C066A">
        <w:rPr>
          <w:rFonts w:asciiTheme="majorBidi" w:hAnsiTheme="majorBidi" w:cstheme="majorBidi"/>
          <w:sz w:val="24"/>
        </w:rPr>
        <w:t>Briefly describe efforts taken at the regional level to foster economically, socially and environmentally sound measures that act as incentives for the sustainable management of forests.</w:t>
      </w:r>
    </w:p>
    <w:p w:rsidR="00276187" w:rsidRPr="006C066A" w:rsidRDefault="00276187" w:rsidP="006C066A">
      <w:pPr>
        <w:pStyle w:val="FootnoteText"/>
        <w:ind w:left="720"/>
        <w:rPr>
          <w:rFonts w:asciiTheme="majorBidi" w:hAnsiTheme="majorBidi" w:cstheme="majorBidi"/>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pStyle w:val="FootnoteText"/>
        <w:rPr>
          <w:rFonts w:asciiTheme="majorBidi" w:hAnsiTheme="majorBidi" w:cstheme="majorBidi"/>
          <w:sz w:val="24"/>
        </w:rPr>
      </w:pPr>
    </w:p>
    <w:p w:rsidR="00F32496" w:rsidRDefault="00F32496" w:rsidP="00F32496">
      <w:pPr>
        <w:rPr>
          <w:rFonts w:asciiTheme="majorBidi" w:hAnsiTheme="majorBidi" w:cstheme="majorBidi"/>
          <w:sz w:val="24"/>
          <w:szCs w:val="24"/>
        </w:rPr>
      </w:pPr>
      <w:r w:rsidRPr="006C066A">
        <w:rPr>
          <w:rFonts w:asciiTheme="majorBidi" w:hAnsiTheme="majorBidi" w:cstheme="majorBidi"/>
          <w:sz w:val="24"/>
          <w:szCs w:val="24"/>
          <w:lang w:val="en-GB"/>
        </w:rPr>
        <w:t xml:space="preserve">            Please describe the main challenges encountered</w:t>
      </w:r>
      <w:r w:rsidRPr="006C066A">
        <w:rPr>
          <w:rFonts w:asciiTheme="majorBidi" w:hAnsiTheme="majorBidi" w:cstheme="majorBidi"/>
          <w:sz w:val="24"/>
          <w:szCs w:val="24"/>
        </w:rPr>
        <w:t xml:space="preserve"> and/or lessons learned.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rPr>
          <w:rFonts w:asciiTheme="majorBidi" w:hAnsiTheme="majorBidi" w:cstheme="majorBidi"/>
          <w:sz w:val="24"/>
          <w:szCs w:val="24"/>
          <w:lang w:val="en-GB"/>
        </w:rPr>
      </w:pPr>
    </w:p>
    <w:p w:rsidR="00F32496" w:rsidRPr="006C066A" w:rsidRDefault="00F32496" w:rsidP="00F32496">
      <w:pPr>
        <w:pStyle w:val="FootnoteText"/>
        <w:numPr>
          <w:ilvl w:val="0"/>
          <w:numId w:val="1"/>
        </w:numPr>
        <w:rPr>
          <w:rFonts w:asciiTheme="majorBidi" w:hAnsiTheme="majorBidi" w:cstheme="majorBidi"/>
          <w:sz w:val="24"/>
        </w:rPr>
      </w:pPr>
      <w:r w:rsidRPr="006C066A">
        <w:rPr>
          <w:rFonts w:asciiTheme="majorBidi" w:hAnsiTheme="majorBidi" w:cstheme="majorBidi"/>
          <w:sz w:val="24"/>
        </w:rPr>
        <w:t>Briefly describe actions taken to enhance regional cooperation to promote international trade in forest products from sustainably managed forests harvested.</w:t>
      </w:r>
    </w:p>
    <w:p w:rsidR="00F32496" w:rsidRPr="006C066A" w:rsidRDefault="00F32496" w:rsidP="00F32496">
      <w:pPr>
        <w:pStyle w:val="FootnoteText"/>
        <w:rPr>
          <w:rFonts w:asciiTheme="majorBidi" w:hAnsiTheme="majorBidi" w:cstheme="majorBidi"/>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pStyle w:val="FootnoteText"/>
        <w:rPr>
          <w:rFonts w:asciiTheme="majorBidi" w:eastAsia="Calibri" w:hAnsiTheme="majorBidi" w:cstheme="majorBidi"/>
          <w:sz w:val="24"/>
          <w:lang w:val="en-US"/>
        </w:rPr>
      </w:pPr>
    </w:p>
    <w:p w:rsidR="00F32496" w:rsidRPr="006C066A" w:rsidRDefault="00F32496" w:rsidP="00F32496">
      <w:pPr>
        <w:rPr>
          <w:rFonts w:asciiTheme="majorBidi" w:hAnsiTheme="majorBidi" w:cstheme="majorBidi"/>
          <w:sz w:val="24"/>
          <w:szCs w:val="24"/>
        </w:rPr>
      </w:pPr>
      <w:r w:rsidRPr="006C066A">
        <w:rPr>
          <w:rFonts w:asciiTheme="majorBidi" w:hAnsiTheme="majorBidi" w:cstheme="majorBidi"/>
          <w:sz w:val="24"/>
          <w:szCs w:val="24"/>
          <w:lang w:val="en-GB"/>
        </w:rPr>
        <w:t xml:space="preserve">            Please describe the main challenges encountered</w:t>
      </w:r>
      <w:r w:rsidRPr="006C066A">
        <w:rPr>
          <w:rFonts w:asciiTheme="majorBidi" w:hAnsiTheme="majorBidi" w:cstheme="majorBidi"/>
          <w:sz w:val="24"/>
          <w:szCs w:val="24"/>
        </w:rPr>
        <w:t xml:space="preserve"> and/or lessons learned.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tabs>
          <w:tab w:val="left" w:pos="3090"/>
        </w:tabs>
        <w:rPr>
          <w:rFonts w:asciiTheme="majorBidi" w:hAnsiTheme="majorBidi" w:cstheme="majorBidi"/>
          <w:sz w:val="24"/>
          <w:szCs w:val="24"/>
          <w:lang w:val="en-GB"/>
        </w:rPr>
      </w:pPr>
    </w:p>
    <w:p w:rsidR="00F32496" w:rsidRPr="006C066A" w:rsidRDefault="00F32496" w:rsidP="00F32496">
      <w:pPr>
        <w:pStyle w:val="SingleTxt"/>
        <w:numPr>
          <w:ilvl w:val="0"/>
          <w:numId w:val="1"/>
        </w:numPr>
        <w:tabs>
          <w:tab w:val="clear" w:pos="1267"/>
          <w:tab w:val="clear" w:pos="1742"/>
          <w:tab w:val="left" w:pos="-180"/>
          <w:tab w:val="left" w:pos="1440"/>
        </w:tabs>
        <w:spacing w:after="0" w:line="240" w:lineRule="auto"/>
        <w:ind w:right="0"/>
        <w:rPr>
          <w:rFonts w:asciiTheme="majorBidi" w:hAnsiTheme="majorBidi" w:cstheme="majorBidi"/>
          <w:sz w:val="24"/>
          <w:szCs w:val="24"/>
        </w:rPr>
      </w:pPr>
      <w:r w:rsidRPr="006C066A">
        <w:rPr>
          <w:rFonts w:asciiTheme="majorBidi" w:hAnsiTheme="majorBidi" w:cstheme="majorBidi"/>
          <w:sz w:val="24"/>
          <w:szCs w:val="24"/>
        </w:rPr>
        <w:t>Briefly describe actions taken to enhance regional cooperation to address illicit international trafficking in forest products through the promotion of forest law enforcement and good governance.</w:t>
      </w:r>
    </w:p>
    <w:p w:rsidR="00F32496" w:rsidRPr="006C066A" w:rsidRDefault="00F32496" w:rsidP="00F32496">
      <w:pPr>
        <w:pStyle w:val="SingleTxt"/>
        <w:tabs>
          <w:tab w:val="clear" w:pos="1267"/>
          <w:tab w:val="clear" w:pos="1742"/>
          <w:tab w:val="left" w:pos="-180"/>
          <w:tab w:val="left" w:pos="720"/>
          <w:tab w:val="left" w:pos="1440"/>
        </w:tabs>
        <w:spacing w:after="0" w:line="240" w:lineRule="auto"/>
        <w:ind w:left="360" w:right="0"/>
        <w:rPr>
          <w:rFonts w:asciiTheme="majorBidi" w:hAnsiTheme="majorBidi" w:cstheme="majorBidi"/>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C15BE" w:rsidRPr="00C302AA" w:rsidRDefault="00FC15BE" w:rsidP="006C066A">
      <w:pPr>
        <w:pStyle w:val="SingleTxt"/>
        <w:tabs>
          <w:tab w:val="clear" w:pos="1267"/>
          <w:tab w:val="clear" w:pos="1742"/>
          <w:tab w:val="left" w:pos="-180"/>
          <w:tab w:val="left" w:pos="720"/>
          <w:tab w:val="left" w:pos="1440"/>
        </w:tabs>
        <w:spacing w:after="0" w:line="240" w:lineRule="auto"/>
        <w:ind w:left="0" w:right="0"/>
        <w:rPr>
          <w:rFonts w:asciiTheme="majorBidi" w:hAnsiTheme="majorBidi" w:cstheme="majorBidi"/>
          <w:sz w:val="24"/>
          <w:szCs w:val="24"/>
        </w:rPr>
      </w:pPr>
    </w:p>
    <w:p w:rsidR="00F32496" w:rsidRPr="00C302AA" w:rsidRDefault="00F32496" w:rsidP="00F32496">
      <w:pPr>
        <w:pStyle w:val="FootnoteText"/>
        <w:ind w:firstLine="720"/>
        <w:rPr>
          <w:rFonts w:asciiTheme="majorBidi" w:hAnsiTheme="majorBidi" w:cstheme="majorBidi"/>
          <w:sz w:val="24"/>
        </w:rPr>
      </w:pPr>
      <w:r w:rsidRPr="00C302AA">
        <w:rPr>
          <w:rFonts w:asciiTheme="majorBidi" w:hAnsiTheme="majorBidi" w:cstheme="majorBidi"/>
          <w:sz w:val="24"/>
        </w:rPr>
        <w:t>Please describe the main challenges encountered and/or lessons learned.</w:t>
      </w:r>
    </w:p>
    <w:p w:rsidR="00276187" w:rsidRPr="00C302AA" w:rsidRDefault="00276187" w:rsidP="00F32496">
      <w:pPr>
        <w:pStyle w:val="FootnoteText"/>
        <w:rPr>
          <w:rFonts w:asciiTheme="majorBidi" w:hAnsiTheme="majorBidi" w:cstheme="majorBidi"/>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C302AA" w:rsidRDefault="00F32496" w:rsidP="00F32496">
      <w:pPr>
        <w:pStyle w:val="FootnoteText"/>
        <w:rPr>
          <w:rFonts w:asciiTheme="majorBidi" w:hAnsiTheme="majorBidi" w:cstheme="majorBidi"/>
          <w:sz w:val="24"/>
        </w:rPr>
      </w:pPr>
    </w:p>
    <w:p w:rsidR="00F32496" w:rsidRPr="00C302AA" w:rsidRDefault="00F32496" w:rsidP="00F32496">
      <w:pPr>
        <w:pStyle w:val="FootnoteText"/>
        <w:rPr>
          <w:rFonts w:asciiTheme="majorBidi" w:hAnsiTheme="majorBidi" w:cstheme="majorBidi"/>
          <w:sz w:val="24"/>
        </w:rPr>
      </w:pPr>
      <w:r w:rsidRPr="00C302AA">
        <w:rPr>
          <w:rFonts w:asciiTheme="majorBidi" w:hAnsiTheme="majorBidi" w:cstheme="majorBidi"/>
          <w:sz w:val="24"/>
        </w:rPr>
        <w:t xml:space="preserve">    </w:t>
      </w:r>
    </w:p>
    <w:p w:rsidR="00F32496" w:rsidRPr="00C302AA" w:rsidRDefault="00F32496" w:rsidP="00F32496">
      <w:pPr>
        <w:pStyle w:val="SingleTxt"/>
        <w:numPr>
          <w:ilvl w:val="0"/>
          <w:numId w:val="1"/>
        </w:numPr>
        <w:tabs>
          <w:tab w:val="clear" w:pos="1267"/>
          <w:tab w:val="clear" w:pos="1742"/>
          <w:tab w:val="left" w:pos="-180"/>
          <w:tab w:val="left" w:pos="1440"/>
        </w:tabs>
        <w:spacing w:after="0" w:line="240" w:lineRule="auto"/>
        <w:ind w:right="0"/>
        <w:rPr>
          <w:rFonts w:asciiTheme="majorBidi" w:hAnsiTheme="majorBidi" w:cstheme="majorBidi"/>
          <w:sz w:val="24"/>
          <w:szCs w:val="24"/>
        </w:rPr>
      </w:pPr>
      <w:r w:rsidRPr="00C302AA">
        <w:rPr>
          <w:rFonts w:asciiTheme="majorBidi" w:hAnsiTheme="majorBidi" w:cstheme="majorBidi"/>
          <w:sz w:val="24"/>
          <w:szCs w:val="24"/>
        </w:rPr>
        <w:t>List and briefly describe activities aimed at mobilizing new and additional resources from all sources for SFM.</w:t>
      </w:r>
    </w:p>
    <w:p w:rsidR="00F32496" w:rsidRPr="00C302AA" w:rsidRDefault="00F32496" w:rsidP="00F32496">
      <w:pPr>
        <w:pStyle w:val="SingleTxt"/>
        <w:tabs>
          <w:tab w:val="clear" w:pos="1267"/>
          <w:tab w:val="clear" w:pos="1742"/>
          <w:tab w:val="left" w:pos="-180"/>
          <w:tab w:val="left" w:pos="1440"/>
        </w:tabs>
        <w:spacing w:after="0" w:line="240" w:lineRule="auto"/>
        <w:ind w:left="0" w:right="0"/>
        <w:rPr>
          <w:rFonts w:asciiTheme="majorBidi" w:hAnsiTheme="majorBidi" w:cstheme="majorBidi"/>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C302AA" w:rsidRDefault="00F32496" w:rsidP="00F32496">
      <w:pPr>
        <w:rPr>
          <w:rFonts w:asciiTheme="majorBidi" w:hAnsiTheme="majorBidi" w:cstheme="majorBidi"/>
          <w:sz w:val="24"/>
          <w:szCs w:val="24"/>
          <w:lang w:val="en-GB"/>
        </w:rPr>
      </w:pPr>
    </w:p>
    <w:p w:rsidR="00F32496" w:rsidRPr="00C302AA" w:rsidRDefault="00F32496" w:rsidP="00F32496">
      <w:pPr>
        <w:rPr>
          <w:rFonts w:asciiTheme="majorBidi" w:hAnsiTheme="majorBidi" w:cstheme="majorBidi"/>
          <w:sz w:val="24"/>
          <w:szCs w:val="24"/>
        </w:rPr>
      </w:pPr>
      <w:r w:rsidRPr="00C302AA">
        <w:rPr>
          <w:rFonts w:asciiTheme="majorBidi" w:hAnsiTheme="majorBidi" w:cstheme="majorBidi"/>
          <w:sz w:val="24"/>
          <w:szCs w:val="24"/>
        </w:rPr>
        <w:t xml:space="preserve">            Please describe the main challenges encountered and/or lessons learned.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6C066A" w:rsidRDefault="006C066A" w:rsidP="00F32496">
      <w:pPr>
        <w:rPr>
          <w:rFonts w:asciiTheme="majorBidi" w:hAnsiTheme="majorBidi" w:cstheme="majorBidi"/>
          <w:b/>
          <w:bCs/>
          <w:i/>
          <w:iCs/>
          <w:sz w:val="24"/>
          <w:szCs w:val="24"/>
          <w:u w:val="single"/>
        </w:rPr>
      </w:pPr>
    </w:p>
    <w:p w:rsidR="00F32496" w:rsidRPr="00C302AA" w:rsidRDefault="00F32496" w:rsidP="00F32496">
      <w:pPr>
        <w:rPr>
          <w:rFonts w:asciiTheme="majorBidi" w:hAnsiTheme="majorBidi" w:cstheme="majorBidi"/>
          <w:b/>
          <w:bCs/>
          <w:i/>
          <w:iCs/>
          <w:sz w:val="24"/>
          <w:szCs w:val="24"/>
          <w:u w:val="single"/>
        </w:rPr>
      </w:pPr>
      <w:r w:rsidRPr="00C302AA">
        <w:rPr>
          <w:rFonts w:asciiTheme="majorBidi" w:hAnsiTheme="majorBidi" w:cstheme="majorBidi"/>
          <w:b/>
          <w:bCs/>
          <w:i/>
          <w:iCs/>
          <w:sz w:val="24"/>
          <w:szCs w:val="24"/>
          <w:u w:val="single"/>
        </w:rPr>
        <w:t xml:space="preserve">B. Progress towards </w:t>
      </w:r>
      <w:r w:rsidR="002F6480" w:rsidRPr="00C302AA">
        <w:rPr>
          <w:rFonts w:asciiTheme="majorBidi" w:hAnsiTheme="majorBidi" w:cstheme="majorBidi"/>
          <w:b/>
          <w:bCs/>
          <w:i/>
          <w:iCs/>
          <w:sz w:val="24"/>
          <w:szCs w:val="24"/>
          <w:u w:val="single"/>
        </w:rPr>
        <w:t xml:space="preserve">the achievement of the </w:t>
      </w:r>
      <w:r w:rsidRPr="00C302AA">
        <w:rPr>
          <w:rFonts w:asciiTheme="majorBidi" w:hAnsiTheme="majorBidi" w:cstheme="majorBidi"/>
          <w:b/>
          <w:bCs/>
          <w:i/>
          <w:iCs/>
          <w:sz w:val="24"/>
          <w:szCs w:val="24"/>
          <w:u w:val="single"/>
        </w:rPr>
        <w:t>GOFs</w:t>
      </w:r>
    </w:p>
    <w:p w:rsidR="00F32496" w:rsidRPr="006C066A" w:rsidRDefault="00F32496" w:rsidP="002F6480">
      <w:pPr>
        <w:pStyle w:val="FootnoteText"/>
        <w:numPr>
          <w:ilvl w:val="0"/>
          <w:numId w:val="2"/>
        </w:numPr>
        <w:rPr>
          <w:rFonts w:asciiTheme="majorBidi" w:hAnsiTheme="majorBidi" w:cstheme="majorBidi"/>
          <w:sz w:val="24"/>
        </w:rPr>
      </w:pPr>
      <w:r w:rsidRPr="006C066A">
        <w:rPr>
          <w:rFonts w:asciiTheme="majorBidi" w:hAnsiTheme="majorBidi" w:cstheme="majorBidi"/>
          <w:sz w:val="24"/>
        </w:rPr>
        <w:t xml:space="preserve">Please describe actions taken by your </w:t>
      </w:r>
      <w:r w:rsidR="002F6480" w:rsidRPr="006C066A">
        <w:rPr>
          <w:rFonts w:asciiTheme="majorBidi" w:hAnsiTheme="majorBidi" w:cstheme="majorBidi"/>
          <w:sz w:val="24"/>
        </w:rPr>
        <w:t>respective regional, sub-regional organization/process</w:t>
      </w:r>
      <w:r w:rsidR="002F6480" w:rsidRPr="006C066A" w:rsidDel="002F6480">
        <w:rPr>
          <w:rFonts w:asciiTheme="majorBidi" w:hAnsiTheme="majorBidi" w:cstheme="majorBidi"/>
          <w:sz w:val="24"/>
        </w:rPr>
        <w:t xml:space="preserve"> </w:t>
      </w:r>
      <w:r w:rsidRPr="006C066A">
        <w:rPr>
          <w:rFonts w:asciiTheme="majorBidi" w:hAnsiTheme="majorBidi" w:cstheme="majorBidi"/>
          <w:sz w:val="24"/>
        </w:rPr>
        <w:t xml:space="preserve">and/or by other </w:t>
      </w:r>
      <w:r w:rsidR="005C5C07" w:rsidRPr="006C066A">
        <w:rPr>
          <w:rFonts w:asciiTheme="majorBidi" w:hAnsiTheme="majorBidi" w:cstheme="majorBidi"/>
          <w:sz w:val="24"/>
        </w:rPr>
        <w:t xml:space="preserve">major stakeholders </w:t>
      </w:r>
      <w:r w:rsidRPr="006C066A">
        <w:rPr>
          <w:rFonts w:asciiTheme="majorBidi" w:hAnsiTheme="majorBidi" w:cstheme="majorBidi"/>
          <w:sz w:val="24"/>
        </w:rPr>
        <w:t>in your region/sub</w:t>
      </w:r>
      <w:r w:rsidR="005C5C07" w:rsidRPr="006C066A">
        <w:rPr>
          <w:rFonts w:asciiTheme="majorBidi" w:hAnsiTheme="majorBidi" w:cstheme="majorBidi"/>
          <w:sz w:val="24"/>
        </w:rPr>
        <w:t>-</w:t>
      </w:r>
      <w:r w:rsidRPr="006C066A">
        <w:rPr>
          <w:rFonts w:asciiTheme="majorBidi" w:hAnsiTheme="majorBidi" w:cstheme="majorBidi"/>
          <w:sz w:val="24"/>
        </w:rPr>
        <w:t xml:space="preserve">region to help achieve the following: </w:t>
      </w:r>
    </w:p>
    <w:p w:rsidR="00F32496" w:rsidRPr="006C066A" w:rsidRDefault="00F32496" w:rsidP="00F32496">
      <w:pPr>
        <w:rPr>
          <w:rFonts w:asciiTheme="majorBidi" w:hAnsiTheme="majorBidi" w:cstheme="majorBidi"/>
          <w:sz w:val="24"/>
          <w:szCs w:val="24"/>
        </w:rPr>
      </w:pPr>
    </w:p>
    <w:p w:rsidR="00F32496" w:rsidRPr="006C066A" w:rsidRDefault="00F32496" w:rsidP="00F32496">
      <w:pPr>
        <w:rPr>
          <w:rFonts w:asciiTheme="majorBidi" w:hAnsiTheme="majorBidi" w:cstheme="majorBidi"/>
          <w:sz w:val="24"/>
          <w:szCs w:val="24"/>
        </w:rPr>
      </w:pPr>
      <w:r w:rsidRPr="006C066A">
        <w:rPr>
          <w:rFonts w:asciiTheme="majorBidi" w:hAnsiTheme="majorBidi" w:cstheme="majorBidi"/>
          <w:sz w:val="24"/>
          <w:szCs w:val="24"/>
        </w:rPr>
        <w:t xml:space="preserve">GOF1, “Reverse the loss of forest cover worldwide through sustainable forest management, including protection, restoration, afforestation and reforestation, and increase efforts to prevent forest degradation”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rPr>
          <w:rFonts w:asciiTheme="majorBidi" w:hAnsiTheme="majorBidi" w:cstheme="majorBidi"/>
          <w:sz w:val="24"/>
          <w:szCs w:val="24"/>
        </w:rPr>
      </w:pPr>
    </w:p>
    <w:p w:rsidR="00F32496" w:rsidRPr="006C066A" w:rsidRDefault="00F32496" w:rsidP="00F32496">
      <w:pPr>
        <w:rPr>
          <w:rFonts w:asciiTheme="majorBidi" w:hAnsiTheme="majorBidi" w:cstheme="majorBidi"/>
          <w:sz w:val="24"/>
          <w:szCs w:val="24"/>
        </w:rPr>
      </w:pPr>
      <w:r w:rsidRPr="006C066A">
        <w:rPr>
          <w:rFonts w:asciiTheme="majorBidi" w:hAnsiTheme="majorBidi" w:cstheme="majorBidi"/>
          <w:sz w:val="24"/>
          <w:szCs w:val="24"/>
        </w:rPr>
        <w:t xml:space="preserve">GOF2, “Enhance forest-based economic, social and environmental benefits, including by improving the livelihoods of forest dependent people”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rPr>
          <w:rFonts w:asciiTheme="majorBidi" w:hAnsiTheme="majorBidi" w:cstheme="majorBidi"/>
          <w:sz w:val="24"/>
          <w:szCs w:val="24"/>
        </w:rPr>
      </w:pPr>
    </w:p>
    <w:p w:rsidR="00F32496" w:rsidRPr="006C066A" w:rsidRDefault="00F32496" w:rsidP="00F32496">
      <w:pPr>
        <w:rPr>
          <w:rFonts w:asciiTheme="majorBidi" w:hAnsiTheme="majorBidi" w:cstheme="majorBidi"/>
          <w:sz w:val="24"/>
          <w:szCs w:val="24"/>
        </w:rPr>
      </w:pPr>
      <w:r w:rsidRPr="006C066A">
        <w:rPr>
          <w:rFonts w:asciiTheme="majorBidi" w:hAnsiTheme="majorBidi" w:cstheme="majorBidi"/>
          <w:sz w:val="24"/>
          <w:szCs w:val="24"/>
        </w:rPr>
        <w:t xml:space="preserve">GOF3, “Increase significantly the area of protected forests worldwide and other areas of sustainably managed forests, as well as the proportion of forest products from sustainably managed forests”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rPr>
          <w:rFonts w:asciiTheme="majorBidi" w:hAnsiTheme="majorBidi" w:cstheme="majorBidi"/>
          <w:sz w:val="24"/>
          <w:szCs w:val="24"/>
        </w:rPr>
      </w:pPr>
    </w:p>
    <w:p w:rsidR="00F32496" w:rsidRPr="006C066A" w:rsidRDefault="00F32496" w:rsidP="00F32496">
      <w:pPr>
        <w:rPr>
          <w:rFonts w:asciiTheme="majorBidi" w:hAnsiTheme="majorBidi" w:cstheme="majorBidi"/>
          <w:sz w:val="24"/>
          <w:szCs w:val="24"/>
        </w:rPr>
      </w:pPr>
      <w:r w:rsidRPr="006C066A">
        <w:rPr>
          <w:rFonts w:asciiTheme="majorBidi" w:hAnsiTheme="majorBidi" w:cstheme="majorBidi"/>
          <w:sz w:val="24"/>
          <w:szCs w:val="24"/>
        </w:rPr>
        <w:t xml:space="preserve">GOF4, “Reverse the decline in ODA for SFM and mobilize significantly increased, new and additional financial resources from all sources for the implementation of SFM”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lastRenderedPageBreak/>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6C066A" w:rsidRDefault="00F32496" w:rsidP="00F32496">
      <w:pPr>
        <w:rPr>
          <w:rFonts w:asciiTheme="majorBidi" w:hAnsiTheme="majorBidi" w:cstheme="majorBidi"/>
          <w:sz w:val="24"/>
          <w:szCs w:val="24"/>
        </w:rPr>
      </w:pPr>
    </w:p>
    <w:p w:rsidR="00F32496" w:rsidRPr="006C066A" w:rsidRDefault="00F32496" w:rsidP="002F6480">
      <w:pPr>
        <w:pStyle w:val="FootnoteText"/>
        <w:numPr>
          <w:ilvl w:val="0"/>
          <w:numId w:val="2"/>
        </w:numPr>
        <w:rPr>
          <w:rFonts w:asciiTheme="majorBidi" w:hAnsiTheme="majorBidi" w:cstheme="majorBidi"/>
          <w:sz w:val="24"/>
        </w:rPr>
      </w:pPr>
      <w:r w:rsidRPr="006C066A">
        <w:rPr>
          <w:rFonts w:asciiTheme="majorBidi" w:hAnsiTheme="majorBidi" w:cstheme="majorBidi"/>
          <w:sz w:val="24"/>
        </w:rPr>
        <w:t xml:space="preserve">Please provide additional information specific to your </w:t>
      </w:r>
      <w:r w:rsidR="002F6480" w:rsidRPr="006C066A">
        <w:rPr>
          <w:rFonts w:asciiTheme="majorBidi" w:hAnsiTheme="majorBidi" w:cstheme="majorBidi"/>
          <w:sz w:val="24"/>
        </w:rPr>
        <w:t>respective regional, sub-regional organization/process</w:t>
      </w:r>
      <w:r w:rsidR="002F6480" w:rsidRPr="006C066A" w:rsidDel="002F6480">
        <w:rPr>
          <w:rFonts w:asciiTheme="majorBidi" w:hAnsiTheme="majorBidi" w:cstheme="majorBidi"/>
          <w:sz w:val="24"/>
        </w:rPr>
        <w:t xml:space="preserve"> </w:t>
      </w:r>
      <w:r w:rsidRPr="006C066A">
        <w:rPr>
          <w:rFonts w:asciiTheme="majorBidi" w:hAnsiTheme="majorBidi" w:cstheme="majorBidi"/>
          <w:sz w:val="24"/>
        </w:rPr>
        <w:t>on progress towards the achievement of the GOFs.</w:t>
      </w:r>
    </w:p>
    <w:p w:rsidR="00276187" w:rsidRDefault="00276187" w:rsidP="00F32496">
      <w:pPr>
        <w:pStyle w:val="FootnoteText"/>
        <w:rPr>
          <w:rFonts w:asciiTheme="majorBidi" w:eastAsia="Calibri" w:hAnsiTheme="majorBidi" w:cstheme="majorBidi"/>
          <w:sz w:val="24"/>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C15BE" w:rsidRPr="00C302AA" w:rsidRDefault="00FC15BE" w:rsidP="00F32496">
      <w:pPr>
        <w:rPr>
          <w:rFonts w:asciiTheme="majorBidi" w:hAnsiTheme="majorBidi" w:cstheme="majorBidi"/>
          <w:sz w:val="24"/>
          <w:szCs w:val="24"/>
          <w:u w:val="single"/>
        </w:rPr>
      </w:pPr>
    </w:p>
    <w:p w:rsidR="00F32496" w:rsidRPr="00C302AA" w:rsidRDefault="00F32496" w:rsidP="0025670F">
      <w:pPr>
        <w:spacing w:after="0"/>
        <w:rPr>
          <w:rFonts w:asciiTheme="majorBidi" w:hAnsiTheme="majorBidi" w:cstheme="majorBidi"/>
          <w:b/>
          <w:bCs/>
          <w:i/>
          <w:iCs/>
          <w:sz w:val="24"/>
          <w:szCs w:val="24"/>
          <w:u w:val="single"/>
        </w:rPr>
      </w:pPr>
      <w:r w:rsidRPr="00C302AA">
        <w:rPr>
          <w:rFonts w:asciiTheme="majorBidi" w:hAnsiTheme="majorBidi" w:cstheme="majorBidi"/>
          <w:b/>
          <w:bCs/>
          <w:i/>
          <w:iCs/>
          <w:sz w:val="24"/>
          <w:szCs w:val="24"/>
          <w:u w:val="single"/>
        </w:rPr>
        <w:t xml:space="preserve">C. </w:t>
      </w:r>
      <w:r w:rsidR="0025670F" w:rsidRPr="00C302AA">
        <w:rPr>
          <w:rFonts w:asciiTheme="majorBidi" w:hAnsiTheme="majorBidi" w:cstheme="majorBidi"/>
          <w:b/>
          <w:bCs/>
          <w:i/>
          <w:iCs/>
          <w:sz w:val="24"/>
          <w:szCs w:val="24"/>
          <w:u w:val="single"/>
        </w:rPr>
        <w:t>Contribution of forests and the IAF to the</w:t>
      </w:r>
      <w:r w:rsidR="00134EA8" w:rsidRPr="00C302AA">
        <w:rPr>
          <w:rFonts w:asciiTheme="majorBidi" w:hAnsiTheme="majorBidi" w:cstheme="majorBidi"/>
          <w:b/>
          <w:bCs/>
          <w:i/>
          <w:iCs/>
          <w:sz w:val="24"/>
          <w:szCs w:val="24"/>
          <w:u w:val="single"/>
        </w:rPr>
        <w:t xml:space="preserve"> i</w:t>
      </w:r>
      <w:r w:rsidR="00454E15" w:rsidRPr="00C302AA">
        <w:rPr>
          <w:rFonts w:asciiTheme="majorBidi" w:hAnsiTheme="majorBidi" w:cstheme="majorBidi"/>
          <w:b/>
          <w:bCs/>
          <w:i/>
          <w:iCs/>
          <w:sz w:val="24"/>
          <w:szCs w:val="24"/>
          <w:u w:val="single"/>
        </w:rPr>
        <w:t>nternationally</w:t>
      </w:r>
      <w:r w:rsidR="00134EA8" w:rsidRPr="00C302AA">
        <w:rPr>
          <w:rFonts w:asciiTheme="majorBidi" w:hAnsiTheme="majorBidi" w:cstheme="majorBidi"/>
          <w:b/>
          <w:bCs/>
          <w:i/>
          <w:iCs/>
          <w:sz w:val="24"/>
          <w:szCs w:val="24"/>
          <w:u w:val="single"/>
        </w:rPr>
        <w:t>-</w:t>
      </w:r>
      <w:r w:rsidR="00454E15" w:rsidRPr="00C302AA">
        <w:rPr>
          <w:rFonts w:asciiTheme="majorBidi" w:hAnsiTheme="majorBidi" w:cstheme="majorBidi"/>
          <w:b/>
          <w:bCs/>
          <w:i/>
          <w:iCs/>
          <w:sz w:val="24"/>
          <w:szCs w:val="24"/>
          <w:u w:val="single"/>
        </w:rPr>
        <w:t xml:space="preserve">agreed development goals, including the </w:t>
      </w:r>
      <w:r w:rsidRPr="00C302AA">
        <w:rPr>
          <w:rFonts w:asciiTheme="majorBidi" w:hAnsiTheme="majorBidi" w:cstheme="majorBidi"/>
          <w:b/>
          <w:bCs/>
          <w:i/>
          <w:iCs/>
          <w:sz w:val="24"/>
          <w:szCs w:val="24"/>
          <w:u w:val="single"/>
        </w:rPr>
        <w:t>MDGs</w:t>
      </w:r>
    </w:p>
    <w:p w:rsidR="00F32496" w:rsidRPr="006C066A" w:rsidRDefault="00F32496" w:rsidP="00F32496">
      <w:pPr>
        <w:spacing w:after="0"/>
        <w:rPr>
          <w:rFonts w:asciiTheme="majorBidi" w:hAnsiTheme="majorBidi" w:cstheme="majorBidi"/>
          <w:sz w:val="24"/>
          <w:szCs w:val="24"/>
        </w:rPr>
      </w:pPr>
    </w:p>
    <w:p w:rsidR="00F32496" w:rsidRPr="00C302AA" w:rsidRDefault="00F32496" w:rsidP="002F6480">
      <w:pPr>
        <w:numPr>
          <w:ilvl w:val="0"/>
          <w:numId w:val="3"/>
        </w:numPr>
        <w:rPr>
          <w:rFonts w:asciiTheme="majorBidi" w:hAnsiTheme="majorBidi" w:cstheme="majorBidi"/>
          <w:sz w:val="24"/>
          <w:szCs w:val="24"/>
        </w:rPr>
      </w:pPr>
      <w:r w:rsidRPr="006C066A">
        <w:rPr>
          <w:rFonts w:asciiTheme="majorBidi" w:hAnsiTheme="majorBidi" w:cstheme="majorBidi"/>
          <w:sz w:val="24"/>
          <w:szCs w:val="24"/>
        </w:rPr>
        <w:t xml:space="preserve">Please describe studies or initiatives in your </w:t>
      </w:r>
      <w:r w:rsidR="002F6480" w:rsidRPr="006C066A">
        <w:rPr>
          <w:rFonts w:asciiTheme="majorBidi" w:hAnsiTheme="majorBidi" w:cstheme="majorBidi"/>
          <w:sz w:val="24"/>
          <w:szCs w:val="24"/>
        </w:rPr>
        <w:t>respective regional, sub-regional organization/process</w:t>
      </w:r>
      <w:r w:rsidRPr="006C066A">
        <w:rPr>
          <w:rFonts w:asciiTheme="majorBidi" w:hAnsiTheme="majorBidi" w:cstheme="majorBidi"/>
          <w:sz w:val="24"/>
          <w:szCs w:val="24"/>
        </w:rPr>
        <w:t xml:space="preserve"> that capture the contribution of forests to the achievement of the internationally</w:t>
      </w:r>
      <w:r w:rsidR="00134EA8">
        <w:rPr>
          <w:rFonts w:asciiTheme="majorBidi" w:hAnsiTheme="majorBidi" w:cstheme="majorBidi"/>
          <w:sz w:val="24"/>
          <w:szCs w:val="24"/>
        </w:rPr>
        <w:t>-</w:t>
      </w:r>
      <w:r w:rsidRPr="00C302AA">
        <w:rPr>
          <w:rFonts w:asciiTheme="majorBidi" w:hAnsiTheme="majorBidi" w:cstheme="majorBidi"/>
          <w:sz w:val="24"/>
          <w:szCs w:val="24"/>
        </w:rPr>
        <w:t xml:space="preserve">agreed development goals, including the </w:t>
      </w:r>
      <w:r w:rsidR="00C94EDC" w:rsidRPr="00C302AA">
        <w:rPr>
          <w:rFonts w:asciiTheme="majorBidi" w:hAnsiTheme="majorBidi" w:cstheme="majorBidi"/>
          <w:sz w:val="24"/>
          <w:szCs w:val="24"/>
        </w:rPr>
        <w:t>MDGs.</w:t>
      </w:r>
      <w:r w:rsidRPr="00C302AA">
        <w:rPr>
          <w:rFonts w:asciiTheme="majorBidi" w:hAnsiTheme="majorBidi" w:cstheme="majorBidi"/>
          <w:sz w:val="24"/>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C302AA" w:rsidRDefault="00F32496" w:rsidP="00F32496">
      <w:pPr>
        <w:rPr>
          <w:rFonts w:asciiTheme="majorBidi" w:hAnsiTheme="majorBidi" w:cstheme="majorBidi"/>
          <w:sz w:val="24"/>
          <w:szCs w:val="24"/>
        </w:rPr>
      </w:pPr>
    </w:p>
    <w:p w:rsidR="00F32496" w:rsidRPr="00C302AA" w:rsidRDefault="00F32496" w:rsidP="00F32496">
      <w:pPr>
        <w:numPr>
          <w:ilvl w:val="0"/>
          <w:numId w:val="3"/>
        </w:numPr>
        <w:rPr>
          <w:rFonts w:asciiTheme="majorBidi" w:hAnsiTheme="majorBidi" w:cstheme="majorBidi"/>
          <w:sz w:val="24"/>
          <w:szCs w:val="24"/>
          <w:lang w:val="en-GB"/>
        </w:rPr>
      </w:pPr>
      <w:r w:rsidRPr="00C302AA">
        <w:rPr>
          <w:rFonts w:asciiTheme="majorBidi" w:hAnsiTheme="majorBidi" w:cstheme="majorBidi"/>
          <w:bCs/>
          <w:sz w:val="24"/>
          <w:szCs w:val="24"/>
          <w:lang w:val="en-GB"/>
        </w:rPr>
        <w:t>What indicators have been, or could be, used to assess the contribution of forests to the MDGs?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A7044E" w:rsidRPr="00505F36" w:rsidTr="0039359A">
        <w:trPr>
          <w:trHeight w:val="440"/>
        </w:trPr>
        <w:tc>
          <w:tcPr>
            <w:tcW w:w="8414" w:type="dxa"/>
            <w:shd w:val="clear" w:color="auto" w:fill="auto"/>
          </w:tcPr>
          <w:p w:rsidR="00A7044E" w:rsidRPr="00505F36" w:rsidRDefault="00A7044E"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C302AA" w:rsidRDefault="00F32496" w:rsidP="00F32496">
      <w:pPr>
        <w:rPr>
          <w:rFonts w:asciiTheme="majorBidi" w:hAnsiTheme="majorBidi" w:cstheme="majorBidi"/>
          <w:sz w:val="24"/>
          <w:szCs w:val="24"/>
          <w:lang w:val="en-GB"/>
        </w:rPr>
      </w:pPr>
    </w:p>
    <w:p w:rsidR="00F32496" w:rsidRPr="00C302AA" w:rsidRDefault="00F32496" w:rsidP="002F6480">
      <w:pPr>
        <w:numPr>
          <w:ilvl w:val="0"/>
          <w:numId w:val="3"/>
        </w:numPr>
        <w:rPr>
          <w:rFonts w:asciiTheme="majorBidi" w:hAnsiTheme="majorBidi" w:cstheme="majorBidi"/>
          <w:sz w:val="24"/>
          <w:szCs w:val="24"/>
        </w:rPr>
      </w:pPr>
      <w:r w:rsidRPr="00C302AA">
        <w:rPr>
          <w:rFonts w:asciiTheme="majorBidi" w:hAnsiTheme="majorBidi" w:cstheme="majorBidi"/>
          <w:sz w:val="24"/>
          <w:szCs w:val="24"/>
        </w:rPr>
        <w:t xml:space="preserve">Please provide additional information specific to your </w:t>
      </w:r>
      <w:r w:rsidR="002F6480" w:rsidRPr="00C302AA">
        <w:rPr>
          <w:rFonts w:asciiTheme="majorBidi" w:hAnsiTheme="majorBidi" w:cstheme="majorBidi"/>
          <w:sz w:val="24"/>
          <w:szCs w:val="24"/>
        </w:rPr>
        <w:t>respective regional, sub-regional organization/process</w:t>
      </w:r>
      <w:r w:rsidR="002F6480" w:rsidRPr="00C302AA" w:rsidDel="002F6480">
        <w:rPr>
          <w:rFonts w:asciiTheme="majorBidi" w:hAnsiTheme="majorBidi" w:cstheme="majorBidi"/>
          <w:sz w:val="24"/>
          <w:szCs w:val="24"/>
        </w:rPr>
        <w:t xml:space="preserve"> </w:t>
      </w:r>
      <w:r w:rsidRPr="00C302AA">
        <w:rPr>
          <w:rFonts w:asciiTheme="majorBidi" w:hAnsiTheme="majorBidi" w:cstheme="majorBidi"/>
          <w:sz w:val="24"/>
          <w:szCs w:val="24"/>
        </w:rPr>
        <w:t>on MDG</w:t>
      </w:r>
      <w:r w:rsidR="00C94EDC" w:rsidRPr="00C302AA">
        <w:rPr>
          <w:rFonts w:asciiTheme="majorBidi" w:hAnsiTheme="majorBidi" w:cstheme="majorBidi"/>
          <w:sz w:val="24"/>
          <w:szCs w:val="24"/>
        </w:rPr>
        <w:t>s</w:t>
      </w:r>
      <w:r w:rsidRPr="00C302AA">
        <w:rPr>
          <w:rFonts w:asciiTheme="majorBidi" w:hAnsiTheme="majorBidi" w:cstheme="majorBidi"/>
          <w:sz w:val="24"/>
          <w:szCs w:val="24"/>
        </w:rPr>
        <w:t xml:space="preserve"> forest-related work.</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32496" w:rsidRPr="00C302AA" w:rsidRDefault="00F32496" w:rsidP="00F32496">
      <w:pPr>
        <w:rPr>
          <w:rFonts w:asciiTheme="majorBidi" w:hAnsiTheme="majorBidi" w:cstheme="majorBidi"/>
          <w:sz w:val="24"/>
          <w:szCs w:val="24"/>
        </w:rPr>
      </w:pPr>
    </w:p>
    <w:p w:rsidR="00633DB6" w:rsidRPr="006C066A" w:rsidRDefault="00633DB6" w:rsidP="00633DB6">
      <w:pPr>
        <w:spacing w:after="0"/>
        <w:rPr>
          <w:rFonts w:asciiTheme="majorBidi" w:hAnsiTheme="majorBidi" w:cstheme="majorBidi"/>
          <w:b/>
          <w:sz w:val="28"/>
          <w:szCs w:val="28"/>
        </w:rPr>
      </w:pPr>
      <w:r w:rsidRPr="006C066A">
        <w:rPr>
          <w:rFonts w:asciiTheme="majorBidi" w:hAnsiTheme="majorBidi" w:cstheme="majorBidi"/>
          <w:b/>
          <w:sz w:val="28"/>
          <w:szCs w:val="28"/>
        </w:rPr>
        <w:t xml:space="preserve">Section II: Review of the </w:t>
      </w:r>
      <w:r w:rsidR="002F6480" w:rsidRPr="006C066A">
        <w:rPr>
          <w:rFonts w:asciiTheme="majorBidi" w:hAnsiTheme="majorBidi" w:cstheme="majorBidi"/>
          <w:b/>
          <w:sz w:val="28"/>
          <w:szCs w:val="28"/>
        </w:rPr>
        <w:t xml:space="preserve">effectiveness of the </w:t>
      </w:r>
      <w:r w:rsidRPr="006C066A">
        <w:rPr>
          <w:rFonts w:asciiTheme="majorBidi" w:hAnsiTheme="majorBidi" w:cstheme="majorBidi"/>
          <w:b/>
          <w:sz w:val="28"/>
          <w:szCs w:val="28"/>
        </w:rPr>
        <w:t>current IAF</w:t>
      </w:r>
      <w:r w:rsidR="002F6480" w:rsidRPr="006C066A">
        <w:rPr>
          <w:rFonts w:asciiTheme="majorBidi" w:hAnsiTheme="majorBidi" w:cstheme="majorBidi"/>
          <w:b/>
          <w:sz w:val="28"/>
          <w:szCs w:val="28"/>
        </w:rPr>
        <w:t xml:space="preserve"> and the future options</w:t>
      </w:r>
    </w:p>
    <w:p w:rsidR="00C03456" w:rsidRPr="00C302AA" w:rsidRDefault="00C03456" w:rsidP="00633DB6">
      <w:pPr>
        <w:spacing w:after="0"/>
        <w:rPr>
          <w:rFonts w:asciiTheme="majorBidi" w:hAnsiTheme="majorBidi" w:cstheme="majorBidi"/>
          <w:b/>
          <w:sz w:val="24"/>
          <w:szCs w:val="24"/>
        </w:rPr>
      </w:pPr>
    </w:p>
    <w:p w:rsidR="00633DB6" w:rsidRPr="00C302AA" w:rsidRDefault="00C94EDC" w:rsidP="00F962D2">
      <w:pPr>
        <w:pStyle w:val="ListParagraph"/>
        <w:numPr>
          <w:ilvl w:val="0"/>
          <w:numId w:val="6"/>
        </w:numPr>
        <w:spacing w:after="0"/>
        <w:rPr>
          <w:rFonts w:asciiTheme="majorBidi" w:hAnsiTheme="majorBidi" w:cstheme="majorBidi"/>
          <w:sz w:val="24"/>
          <w:szCs w:val="24"/>
        </w:rPr>
      </w:pPr>
      <w:r w:rsidRPr="00C302AA">
        <w:rPr>
          <w:rFonts w:asciiTheme="majorBidi" w:hAnsiTheme="majorBidi" w:cstheme="majorBidi"/>
          <w:sz w:val="24"/>
          <w:szCs w:val="24"/>
        </w:rPr>
        <w:t xml:space="preserve">From the perspective of your </w:t>
      </w:r>
      <w:r w:rsidR="002F6480" w:rsidRPr="00C302AA">
        <w:rPr>
          <w:rFonts w:asciiTheme="majorBidi" w:hAnsiTheme="majorBidi" w:cstheme="majorBidi"/>
          <w:sz w:val="24"/>
          <w:szCs w:val="24"/>
        </w:rPr>
        <w:t xml:space="preserve">respective regional, sub-regional </w:t>
      </w:r>
      <w:r w:rsidR="00F962D2" w:rsidRPr="00C302AA">
        <w:rPr>
          <w:rFonts w:asciiTheme="majorBidi" w:hAnsiTheme="majorBidi" w:cstheme="majorBidi"/>
          <w:sz w:val="24"/>
          <w:szCs w:val="24"/>
        </w:rPr>
        <w:t>organization</w:t>
      </w:r>
      <w:r w:rsidR="002F6480" w:rsidRPr="00C302AA">
        <w:rPr>
          <w:rFonts w:asciiTheme="majorBidi" w:hAnsiTheme="majorBidi" w:cstheme="majorBidi"/>
          <w:sz w:val="24"/>
          <w:szCs w:val="24"/>
        </w:rPr>
        <w:t>/process</w:t>
      </w:r>
      <w:r w:rsidR="00F962D2" w:rsidRPr="00C302AA">
        <w:rPr>
          <w:rFonts w:asciiTheme="majorBidi" w:hAnsiTheme="majorBidi" w:cstheme="majorBidi"/>
          <w:sz w:val="24"/>
          <w:szCs w:val="24"/>
        </w:rPr>
        <w:t xml:space="preserve">, </w:t>
      </w:r>
      <w:r w:rsidRPr="00C302AA">
        <w:rPr>
          <w:rFonts w:asciiTheme="majorBidi" w:hAnsiTheme="majorBidi" w:cstheme="majorBidi"/>
          <w:sz w:val="24"/>
          <w:szCs w:val="24"/>
        </w:rPr>
        <w:t xml:space="preserve">please provide a general evaluation of the </w:t>
      </w:r>
      <w:r w:rsidR="002F6480" w:rsidRPr="00C302AA">
        <w:rPr>
          <w:rFonts w:asciiTheme="majorBidi" w:hAnsiTheme="majorBidi" w:cstheme="majorBidi"/>
          <w:sz w:val="24"/>
          <w:szCs w:val="24"/>
        </w:rPr>
        <w:t xml:space="preserve">strengths, weaknesses and areas for improvement of the </w:t>
      </w:r>
      <w:r w:rsidRPr="00C302AA">
        <w:rPr>
          <w:rFonts w:asciiTheme="majorBidi" w:hAnsiTheme="majorBidi" w:cstheme="majorBidi"/>
          <w:sz w:val="24"/>
          <w:szCs w:val="24"/>
        </w:rPr>
        <w:t>current IAF.</w:t>
      </w:r>
    </w:p>
    <w:p w:rsidR="00C94EDC" w:rsidRPr="00C302AA" w:rsidRDefault="00C94EDC" w:rsidP="00C94EDC">
      <w:pPr>
        <w:pStyle w:val="ListParagraph"/>
        <w:spacing w:after="0"/>
        <w:rPr>
          <w:rFonts w:asciiTheme="majorBidi" w:hAnsiTheme="majorBidi" w:cstheme="majorBidi"/>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C94EDC" w:rsidRPr="00C302AA" w:rsidRDefault="00C94EDC" w:rsidP="00C94EDC">
      <w:pPr>
        <w:pStyle w:val="ListParagraph"/>
        <w:spacing w:after="0"/>
        <w:rPr>
          <w:rFonts w:asciiTheme="majorBidi" w:hAnsiTheme="majorBidi" w:cstheme="majorBidi"/>
          <w:sz w:val="24"/>
          <w:szCs w:val="24"/>
        </w:rPr>
      </w:pPr>
    </w:p>
    <w:p w:rsidR="00F962D2" w:rsidRDefault="002F6480" w:rsidP="002F6480">
      <w:pPr>
        <w:pStyle w:val="ListParagraph"/>
        <w:numPr>
          <w:ilvl w:val="0"/>
          <w:numId w:val="6"/>
        </w:numPr>
        <w:spacing w:after="0"/>
        <w:rPr>
          <w:rFonts w:asciiTheme="majorBidi" w:hAnsiTheme="majorBidi" w:cstheme="majorBidi"/>
          <w:sz w:val="24"/>
          <w:szCs w:val="24"/>
        </w:rPr>
      </w:pPr>
      <w:r w:rsidRPr="00C302AA">
        <w:rPr>
          <w:rFonts w:asciiTheme="majorBidi" w:hAnsiTheme="majorBidi" w:cstheme="majorBidi"/>
          <w:sz w:val="24"/>
          <w:szCs w:val="24"/>
        </w:rPr>
        <w:t xml:space="preserve">Has </w:t>
      </w:r>
      <w:r w:rsidR="00F962D2" w:rsidRPr="00C302AA">
        <w:rPr>
          <w:rFonts w:asciiTheme="majorBidi" w:hAnsiTheme="majorBidi" w:cstheme="majorBidi"/>
          <w:sz w:val="24"/>
          <w:szCs w:val="24"/>
        </w:rPr>
        <w:t xml:space="preserve"> the</w:t>
      </w:r>
      <w:r w:rsidR="00C94EDC" w:rsidRPr="00C302AA">
        <w:rPr>
          <w:rFonts w:asciiTheme="majorBidi" w:hAnsiTheme="majorBidi" w:cstheme="majorBidi"/>
          <w:sz w:val="24"/>
          <w:szCs w:val="24"/>
        </w:rPr>
        <w:t xml:space="preserve"> input </w:t>
      </w:r>
      <w:r w:rsidRPr="00C302AA">
        <w:rPr>
          <w:rFonts w:asciiTheme="majorBidi" w:hAnsiTheme="majorBidi" w:cstheme="majorBidi"/>
          <w:sz w:val="24"/>
          <w:szCs w:val="24"/>
        </w:rPr>
        <w:t>of your respective regional, sub-regional organization/process</w:t>
      </w:r>
      <w:r w:rsidR="00134EA8">
        <w:rPr>
          <w:rFonts w:asciiTheme="majorBidi" w:hAnsiTheme="majorBidi" w:cstheme="majorBidi"/>
          <w:sz w:val="24"/>
          <w:szCs w:val="24"/>
        </w:rPr>
        <w:t xml:space="preserve"> </w:t>
      </w:r>
      <w:r w:rsidRPr="00C302AA">
        <w:rPr>
          <w:rFonts w:asciiTheme="majorBidi" w:hAnsiTheme="majorBidi" w:cstheme="majorBidi"/>
          <w:sz w:val="24"/>
          <w:szCs w:val="24"/>
        </w:rPr>
        <w:t xml:space="preserve"> </w:t>
      </w:r>
      <w:r w:rsidR="00C94EDC" w:rsidRPr="00C302AA">
        <w:rPr>
          <w:rFonts w:asciiTheme="majorBidi" w:hAnsiTheme="majorBidi" w:cstheme="majorBidi"/>
          <w:sz w:val="24"/>
          <w:szCs w:val="24"/>
        </w:rPr>
        <w:t>been</w:t>
      </w:r>
      <w:r w:rsidR="00F962D2" w:rsidRPr="00C302AA">
        <w:rPr>
          <w:rFonts w:asciiTheme="majorBidi" w:hAnsiTheme="majorBidi" w:cstheme="majorBidi"/>
          <w:sz w:val="24"/>
          <w:szCs w:val="24"/>
        </w:rPr>
        <w:t xml:space="preserve"> adequately</w:t>
      </w:r>
      <w:r w:rsidR="005D7996" w:rsidRPr="00C302AA">
        <w:rPr>
          <w:rFonts w:asciiTheme="majorBidi" w:hAnsiTheme="majorBidi" w:cstheme="majorBidi"/>
          <w:sz w:val="24"/>
          <w:szCs w:val="24"/>
        </w:rPr>
        <w:t xml:space="preserve"> taken into account in the Forum’s deliberations</w:t>
      </w:r>
      <w:r w:rsidR="00C94EDC" w:rsidRPr="00C302AA">
        <w:rPr>
          <w:rFonts w:asciiTheme="majorBidi" w:hAnsiTheme="majorBidi" w:cstheme="majorBidi"/>
          <w:sz w:val="24"/>
          <w:szCs w:val="24"/>
        </w:rPr>
        <w:t>?</w:t>
      </w:r>
    </w:p>
    <w:p w:rsidR="00276187" w:rsidRPr="00C302AA" w:rsidRDefault="00276187" w:rsidP="006C066A">
      <w:pPr>
        <w:pStyle w:val="ListParagraph"/>
        <w:spacing w:after="0"/>
        <w:rPr>
          <w:rFonts w:asciiTheme="majorBidi" w:hAnsiTheme="majorBidi" w:cstheme="majorBidi"/>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962D2" w:rsidRPr="00C302AA" w:rsidRDefault="00F962D2" w:rsidP="00C302AA">
      <w:pPr>
        <w:pStyle w:val="ListParagraph"/>
        <w:spacing w:after="0"/>
        <w:rPr>
          <w:rFonts w:asciiTheme="majorBidi" w:hAnsiTheme="majorBidi" w:cstheme="majorBidi"/>
          <w:sz w:val="24"/>
          <w:szCs w:val="24"/>
        </w:rPr>
      </w:pPr>
    </w:p>
    <w:p w:rsidR="00392DF5" w:rsidRDefault="00E01F84" w:rsidP="00F962D2">
      <w:pPr>
        <w:pStyle w:val="ListParagraph"/>
        <w:numPr>
          <w:ilvl w:val="0"/>
          <w:numId w:val="6"/>
        </w:numPr>
        <w:spacing w:after="0"/>
        <w:rPr>
          <w:rFonts w:asciiTheme="majorBidi" w:hAnsiTheme="majorBidi" w:cstheme="majorBidi"/>
          <w:sz w:val="24"/>
          <w:szCs w:val="24"/>
        </w:rPr>
      </w:pPr>
      <w:r w:rsidRPr="00C302AA">
        <w:rPr>
          <w:rFonts w:asciiTheme="majorBidi" w:hAnsiTheme="majorBidi" w:cstheme="majorBidi"/>
          <w:sz w:val="24"/>
          <w:szCs w:val="24"/>
        </w:rPr>
        <w:t>What measures h</w:t>
      </w:r>
      <w:r w:rsidR="00392DF5" w:rsidRPr="00C302AA">
        <w:rPr>
          <w:rFonts w:asciiTheme="majorBidi" w:hAnsiTheme="majorBidi" w:cstheme="majorBidi"/>
          <w:sz w:val="24"/>
          <w:szCs w:val="24"/>
        </w:rPr>
        <w:t xml:space="preserve">as your organization </w:t>
      </w:r>
      <w:r w:rsidRPr="00C302AA">
        <w:rPr>
          <w:rFonts w:asciiTheme="majorBidi" w:hAnsiTheme="majorBidi" w:cstheme="majorBidi"/>
          <w:sz w:val="24"/>
          <w:szCs w:val="24"/>
        </w:rPr>
        <w:t>undertaken</w:t>
      </w:r>
      <w:r w:rsidR="00392DF5" w:rsidRPr="00C302AA">
        <w:rPr>
          <w:rFonts w:asciiTheme="majorBidi" w:hAnsiTheme="majorBidi" w:cstheme="majorBidi"/>
          <w:sz w:val="24"/>
          <w:szCs w:val="24"/>
        </w:rPr>
        <w:t xml:space="preserve"> </w:t>
      </w:r>
      <w:r w:rsidRPr="00C302AA">
        <w:rPr>
          <w:rFonts w:asciiTheme="majorBidi" w:hAnsiTheme="majorBidi" w:cstheme="majorBidi"/>
          <w:sz w:val="24"/>
          <w:szCs w:val="24"/>
        </w:rPr>
        <w:t xml:space="preserve">to </w:t>
      </w:r>
      <w:r w:rsidR="00392DF5" w:rsidRPr="00C302AA">
        <w:rPr>
          <w:rFonts w:asciiTheme="majorBidi" w:hAnsiTheme="majorBidi" w:cstheme="majorBidi"/>
          <w:sz w:val="24"/>
          <w:szCs w:val="24"/>
        </w:rPr>
        <w:t xml:space="preserve">strengthen </w:t>
      </w:r>
      <w:r w:rsidRPr="00C302AA">
        <w:rPr>
          <w:rFonts w:asciiTheme="majorBidi" w:hAnsiTheme="majorBidi" w:cstheme="majorBidi"/>
          <w:sz w:val="24"/>
          <w:szCs w:val="24"/>
        </w:rPr>
        <w:t>the</w:t>
      </w:r>
      <w:r w:rsidR="00F962D2" w:rsidRPr="00C302AA">
        <w:rPr>
          <w:rFonts w:asciiTheme="majorBidi" w:hAnsiTheme="majorBidi" w:cstheme="majorBidi"/>
          <w:sz w:val="24"/>
          <w:szCs w:val="24"/>
        </w:rPr>
        <w:t xml:space="preserve"> current</w:t>
      </w:r>
      <w:r w:rsidRPr="00C302AA">
        <w:rPr>
          <w:rFonts w:asciiTheme="majorBidi" w:hAnsiTheme="majorBidi" w:cstheme="majorBidi"/>
          <w:sz w:val="24"/>
          <w:szCs w:val="24"/>
        </w:rPr>
        <w:t xml:space="preserve"> IAF? </w:t>
      </w:r>
      <w:r w:rsidR="00134EA8">
        <w:rPr>
          <w:rFonts w:asciiTheme="majorBidi" w:hAnsiTheme="majorBidi" w:cstheme="majorBidi"/>
          <w:sz w:val="24"/>
          <w:szCs w:val="24"/>
        </w:rPr>
        <w:t>P</w:t>
      </w:r>
      <w:r w:rsidRPr="00C302AA">
        <w:rPr>
          <w:rFonts w:asciiTheme="majorBidi" w:hAnsiTheme="majorBidi" w:cstheme="majorBidi"/>
          <w:sz w:val="24"/>
          <w:szCs w:val="24"/>
        </w:rPr>
        <w:t xml:space="preserve">lease list </w:t>
      </w:r>
      <w:r w:rsidR="00F962D2" w:rsidRPr="00C302AA">
        <w:rPr>
          <w:rFonts w:asciiTheme="majorBidi" w:hAnsiTheme="majorBidi" w:cstheme="majorBidi"/>
          <w:sz w:val="24"/>
          <w:szCs w:val="24"/>
        </w:rPr>
        <w:t>the</w:t>
      </w:r>
      <w:r w:rsidRPr="00C302AA">
        <w:rPr>
          <w:rFonts w:asciiTheme="majorBidi" w:hAnsiTheme="majorBidi" w:cstheme="majorBidi"/>
          <w:sz w:val="24"/>
          <w:szCs w:val="24"/>
        </w:rPr>
        <w:t xml:space="preserve"> most important </w:t>
      </w:r>
      <w:r w:rsidR="00F962D2" w:rsidRPr="00C302AA">
        <w:rPr>
          <w:rFonts w:asciiTheme="majorBidi" w:hAnsiTheme="majorBidi" w:cstheme="majorBidi"/>
          <w:sz w:val="24"/>
          <w:szCs w:val="24"/>
        </w:rPr>
        <w:t>measures</w:t>
      </w:r>
      <w:r w:rsidR="00134EA8">
        <w:rPr>
          <w:rFonts w:asciiTheme="majorBidi" w:hAnsiTheme="majorBidi" w:cstheme="majorBidi"/>
          <w:sz w:val="24"/>
          <w:szCs w:val="24"/>
        </w:rPr>
        <w:t xml:space="preserve"> </w:t>
      </w:r>
      <w:r w:rsidR="00134EA8" w:rsidRPr="00357A73">
        <w:rPr>
          <w:rFonts w:asciiTheme="majorBidi" w:hAnsiTheme="majorBidi" w:cstheme="majorBidi"/>
          <w:sz w:val="24"/>
          <w:szCs w:val="24"/>
        </w:rPr>
        <w:t>(maximum five)</w:t>
      </w:r>
      <w:r w:rsidRPr="00C302AA">
        <w:rPr>
          <w:rFonts w:asciiTheme="majorBidi" w:hAnsiTheme="majorBidi" w:cstheme="majorBidi"/>
          <w:sz w:val="24"/>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F962D2" w:rsidRPr="00C302AA" w:rsidRDefault="00F962D2" w:rsidP="005D7996">
      <w:pPr>
        <w:pStyle w:val="ListParagraph"/>
        <w:spacing w:after="0"/>
        <w:rPr>
          <w:rFonts w:asciiTheme="majorBidi" w:hAnsiTheme="majorBidi" w:cstheme="majorBidi"/>
          <w:sz w:val="24"/>
          <w:szCs w:val="24"/>
        </w:rPr>
      </w:pPr>
    </w:p>
    <w:p w:rsidR="005D7996" w:rsidRDefault="005D7996" w:rsidP="002F6480">
      <w:pPr>
        <w:pStyle w:val="ListParagraph"/>
        <w:numPr>
          <w:ilvl w:val="0"/>
          <w:numId w:val="6"/>
        </w:numPr>
        <w:spacing w:after="0"/>
        <w:rPr>
          <w:rFonts w:asciiTheme="majorBidi" w:hAnsiTheme="majorBidi" w:cstheme="majorBidi"/>
          <w:sz w:val="24"/>
          <w:szCs w:val="24"/>
        </w:rPr>
      </w:pPr>
      <w:r w:rsidRPr="00C302AA">
        <w:rPr>
          <w:rFonts w:asciiTheme="majorBidi" w:hAnsiTheme="majorBidi" w:cstheme="majorBidi"/>
          <w:sz w:val="24"/>
          <w:szCs w:val="24"/>
        </w:rPr>
        <w:t xml:space="preserve">How would your </w:t>
      </w:r>
      <w:r w:rsidR="002F6480" w:rsidRPr="00C302AA">
        <w:rPr>
          <w:rFonts w:asciiTheme="majorBidi" w:hAnsiTheme="majorBidi" w:cstheme="majorBidi"/>
          <w:sz w:val="24"/>
          <w:szCs w:val="24"/>
        </w:rPr>
        <w:t>respective regional, sub-regional organization/</w:t>
      </w:r>
      <w:r w:rsidR="002F6480" w:rsidRPr="006C066A">
        <w:rPr>
          <w:rFonts w:asciiTheme="majorBidi" w:hAnsiTheme="majorBidi" w:cstheme="majorBidi"/>
          <w:sz w:val="24"/>
          <w:szCs w:val="24"/>
        </w:rPr>
        <w:t>process</w:t>
      </w:r>
      <w:r w:rsidR="002F6480" w:rsidRPr="006C066A" w:rsidDel="002F6480">
        <w:rPr>
          <w:rFonts w:asciiTheme="majorBidi" w:hAnsiTheme="majorBidi" w:cstheme="majorBidi"/>
          <w:sz w:val="24"/>
          <w:szCs w:val="24"/>
        </w:rPr>
        <w:t xml:space="preserve"> </w:t>
      </w:r>
      <w:r w:rsidRPr="006C066A">
        <w:rPr>
          <w:rFonts w:asciiTheme="majorBidi" w:hAnsiTheme="majorBidi" w:cstheme="majorBidi"/>
          <w:sz w:val="24"/>
          <w:szCs w:val="24"/>
        </w:rPr>
        <w:t>envisage</w:t>
      </w:r>
      <w:r w:rsidRPr="00C302AA">
        <w:rPr>
          <w:rFonts w:asciiTheme="majorBidi" w:hAnsiTheme="majorBidi" w:cstheme="majorBidi"/>
          <w:sz w:val="24"/>
          <w:szCs w:val="24"/>
        </w:rPr>
        <w:t xml:space="preserve"> a strengthened regional/sub-regional component in a </w:t>
      </w:r>
      <w:r w:rsidR="002F6480" w:rsidRPr="00C302AA">
        <w:rPr>
          <w:rFonts w:asciiTheme="majorBidi" w:hAnsiTheme="majorBidi" w:cstheme="majorBidi"/>
          <w:sz w:val="24"/>
          <w:szCs w:val="24"/>
        </w:rPr>
        <w:t xml:space="preserve">future </w:t>
      </w:r>
      <w:r w:rsidRPr="00C302AA">
        <w:rPr>
          <w:rFonts w:asciiTheme="majorBidi" w:hAnsiTheme="majorBidi" w:cstheme="majorBidi"/>
          <w:sz w:val="24"/>
          <w:szCs w:val="24"/>
        </w:rPr>
        <w:t>IAF?</w:t>
      </w:r>
    </w:p>
    <w:p w:rsidR="00276187" w:rsidRPr="00C302AA" w:rsidRDefault="00276187" w:rsidP="006C066A">
      <w:pPr>
        <w:pStyle w:val="ListParagraph"/>
        <w:spacing w:after="0"/>
        <w:rPr>
          <w:rFonts w:asciiTheme="majorBidi" w:hAnsiTheme="majorBidi" w:cstheme="majorBidi"/>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5D7996" w:rsidRPr="00C302AA" w:rsidRDefault="005D7996" w:rsidP="005D7996">
      <w:pPr>
        <w:pStyle w:val="ListParagraph"/>
        <w:spacing w:after="0"/>
        <w:rPr>
          <w:rFonts w:asciiTheme="majorBidi" w:hAnsiTheme="majorBidi" w:cstheme="majorBidi"/>
          <w:sz w:val="24"/>
          <w:szCs w:val="24"/>
        </w:rPr>
      </w:pPr>
    </w:p>
    <w:p w:rsidR="005D7996" w:rsidRPr="00C302AA" w:rsidRDefault="005D7996" w:rsidP="00A11419">
      <w:pPr>
        <w:numPr>
          <w:ilvl w:val="0"/>
          <w:numId w:val="6"/>
        </w:numPr>
        <w:rPr>
          <w:rFonts w:asciiTheme="majorBidi" w:hAnsiTheme="majorBidi" w:cstheme="majorBidi"/>
          <w:sz w:val="24"/>
          <w:szCs w:val="24"/>
        </w:rPr>
      </w:pPr>
      <w:r w:rsidRPr="00C302AA">
        <w:rPr>
          <w:rFonts w:asciiTheme="majorBidi" w:hAnsiTheme="majorBidi" w:cstheme="majorBidi"/>
          <w:sz w:val="24"/>
          <w:szCs w:val="24"/>
        </w:rPr>
        <w:t xml:space="preserve">Has your </w:t>
      </w:r>
      <w:r w:rsidR="002F6480" w:rsidRPr="00C302AA">
        <w:rPr>
          <w:rFonts w:asciiTheme="majorBidi" w:hAnsiTheme="majorBidi" w:cstheme="majorBidi"/>
          <w:sz w:val="24"/>
          <w:szCs w:val="24"/>
        </w:rPr>
        <w:t xml:space="preserve">respective regional, sub-regional organization/process </w:t>
      </w:r>
      <w:r w:rsidRPr="00C302AA">
        <w:rPr>
          <w:rFonts w:asciiTheme="majorBidi" w:hAnsiTheme="majorBidi" w:cstheme="majorBidi"/>
          <w:sz w:val="24"/>
          <w:szCs w:val="24"/>
        </w:rPr>
        <w:t>worked jointly with member organizations of the Collaborative Partnership on Forests (CPF)</w:t>
      </w:r>
      <w:r w:rsidRPr="00C302AA">
        <w:rPr>
          <w:rStyle w:val="FootnoteReference"/>
          <w:rFonts w:asciiTheme="majorBidi" w:hAnsiTheme="majorBidi" w:cstheme="majorBidi"/>
          <w:sz w:val="24"/>
          <w:szCs w:val="24"/>
        </w:rPr>
        <w:footnoteReference w:id="2"/>
      </w:r>
      <w:r w:rsidRPr="00C302AA">
        <w:rPr>
          <w:rFonts w:asciiTheme="majorBidi" w:hAnsiTheme="majorBidi" w:cstheme="majorBidi"/>
          <w:sz w:val="24"/>
          <w:szCs w:val="24"/>
        </w:rPr>
        <w:t xml:space="preserve"> and/or major stakeholders to support the work of UNFF? If yes, please evaluate the overall collaboration.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5D7996" w:rsidRPr="00C302AA" w:rsidRDefault="005D7996" w:rsidP="005D7996">
      <w:pPr>
        <w:ind w:left="720"/>
        <w:rPr>
          <w:rFonts w:asciiTheme="majorBidi" w:hAnsiTheme="majorBidi" w:cstheme="majorBidi"/>
          <w:sz w:val="24"/>
          <w:szCs w:val="24"/>
        </w:rPr>
      </w:pPr>
    </w:p>
    <w:p w:rsidR="005D7996" w:rsidRDefault="005D7996" w:rsidP="002F6480">
      <w:pPr>
        <w:pStyle w:val="ListParagraph"/>
        <w:numPr>
          <w:ilvl w:val="0"/>
          <w:numId w:val="6"/>
        </w:numPr>
        <w:spacing w:after="0"/>
        <w:rPr>
          <w:rFonts w:asciiTheme="majorBidi" w:hAnsiTheme="majorBidi" w:cstheme="majorBidi"/>
          <w:sz w:val="24"/>
          <w:szCs w:val="24"/>
        </w:rPr>
      </w:pPr>
      <w:r w:rsidRPr="00C302AA">
        <w:rPr>
          <w:rFonts w:asciiTheme="majorBidi" w:hAnsiTheme="majorBidi" w:cstheme="majorBidi"/>
          <w:sz w:val="24"/>
          <w:szCs w:val="24"/>
        </w:rPr>
        <w:t xml:space="preserve">How would </w:t>
      </w:r>
      <w:r w:rsidR="002F6480" w:rsidRPr="00C302AA">
        <w:rPr>
          <w:rFonts w:asciiTheme="majorBidi" w:hAnsiTheme="majorBidi" w:cstheme="majorBidi"/>
          <w:sz w:val="24"/>
          <w:szCs w:val="24"/>
        </w:rPr>
        <w:t>your respective regional, sub-regional organization/process</w:t>
      </w:r>
      <w:r w:rsidR="002F6480" w:rsidRPr="006C066A" w:rsidDel="002F6480">
        <w:rPr>
          <w:rFonts w:asciiTheme="majorBidi" w:hAnsiTheme="majorBidi" w:cstheme="majorBidi"/>
          <w:sz w:val="24"/>
          <w:szCs w:val="24"/>
        </w:rPr>
        <w:t xml:space="preserve"> </w:t>
      </w:r>
      <w:r w:rsidRPr="00C302AA">
        <w:rPr>
          <w:rFonts w:asciiTheme="majorBidi" w:hAnsiTheme="majorBidi" w:cstheme="majorBidi"/>
          <w:sz w:val="24"/>
          <w:szCs w:val="24"/>
        </w:rPr>
        <w:t>envisage a strengthened collaboration with CPF member organizations and/or major stakeholders in a revised IAF?</w:t>
      </w:r>
    </w:p>
    <w:p w:rsidR="00276187" w:rsidRPr="00C302AA" w:rsidRDefault="00276187" w:rsidP="006C066A">
      <w:pPr>
        <w:pStyle w:val="ListParagraph"/>
        <w:spacing w:after="0"/>
        <w:rPr>
          <w:rFonts w:asciiTheme="majorBidi" w:hAnsiTheme="majorBidi" w:cstheme="majorBidi"/>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276187" w:rsidRPr="00505F36" w:rsidTr="0039359A">
        <w:trPr>
          <w:trHeight w:val="440"/>
        </w:trPr>
        <w:tc>
          <w:tcPr>
            <w:tcW w:w="8414" w:type="dxa"/>
            <w:shd w:val="clear" w:color="auto" w:fill="auto"/>
          </w:tcPr>
          <w:p w:rsidR="00276187" w:rsidRPr="00505F36" w:rsidRDefault="00276187" w:rsidP="0039359A">
            <w:pPr>
              <w:tabs>
                <w:tab w:val="left" w:pos="0"/>
              </w:tabs>
              <w:spacing w:after="0" w:line="240" w:lineRule="auto"/>
              <w:ind w:right="26"/>
              <w:jc w:val="both"/>
              <w:rPr>
                <w:rFonts w:ascii="Arial" w:hAnsi="Arial" w:cs="Arial"/>
              </w:rPr>
            </w:pPr>
            <w:r w:rsidRPr="00505F36">
              <w:rPr>
                <w:rFonts w:ascii="Arial" w:hAnsi="Arial" w:cs="Arial"/>
                <w:noProof/>
              </w:rPr>
              <w:fldChar w:fldCharType="begin">
                <w:ffData>
                  <w:name w:val=""/>
                  <w:enabled/>
                  <w:calcOnExit w:val="0"/>
                  <w:textInput>
                    <w:maxLength w:val="2000"/>
                  </w:textInput>
                </w:ffData>
              </w:fldChar>
            </w:r>
            <w:r w:rsidRPr="00505F36">
              <w:rPr>
                <w:rFonts w:ascii="Arial" w:hAnsi="Arial" w:cs="Arial"/>
                <w:noProof/>
              </w:rPr>
              <w:instrText xml:space="preserve"> FORMTEXT </w:instrText>
            </w:r>
            <w:r w:rsidRPr="00505F36">
              <w:rPr>
                <w:rFonts w:ascii="Arial" w:hAnsi="Arial" w:cs="Arial"/>
                <w:noProof/>
              </w:rPr>
            </w:r>
            <w:r w:rsidRPr="00505F36">
              <w:rPr>
                <w:rFonts w:ascii="Arial" w:hAnsi="Arial" w:cs="Arial"/>
                <w:noProof/>
              </w:rPr>
              <w:fldChar w:fldCharType="separate"/>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t> </w:t>
            </w:r>
            <w:r w:rsidRPr="00505F36">
              <w:rPr>
                <w:rFonts w:ascii="Arial" w:hAnsi="Arial" w:cs="Arial"/>
                <w:noProof/>
              </w:rPr>
              <w:fldChar w:fldCharType="end"/>
            </w:r>
          </w:p>
        </w:tc>
      </w:tr>
    </w:tbl>
    <w:p w:rsidR="001A4020" w:rsidRPr="00C302AA" w:rsidRDefault="00636D6D">
      <w:pPr>
        <w:rPr>
          <w:rFonts w:asciiTheme="majorBidi" w:hAnsiTheme="majorBidi" w:cstheme="majorBidi"/>
          <w:sz w:val="24"/>
          <w:szCs w:val="24"/>
        </w:rPr>
      </w:pPr>
    </w:p>
    <w:sectPr w:rsidR="001A4020" w:rsidRPr="00C302AA" w:rsidSect="006C066A">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D6D" w:rsidRDefault="00636D6D" w:rsidP="00F32496">
      <w:pPr>
        <w:spacing w:after="0" w:line="240" w:lineRule="auto"/>
      </w:pPr>
      <w:r>
        <w:separator/>
      </w:r>
    </w:p>
  </w:endnote>
  <w:endnote w:type="continuationSeparator" w:id="0">
    <w:p w:rsidR="00636D6D" w:rsidRDefault="00636D6D" w:rsidP="00F3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BAE" w:rsidRDefault="00F501D2">
    <w:pPr>
      <w:pStyle w:val="Footer"/>
      <w:jc w:val="center"/>
    </w:pPr>
    <w:r>
      <w:fldChar w:fldCharType="begin"/>
    </w:r>
    <w:r>
      <w:instrText xml:space="preserve"> PAGE   \* MERGEFORMAT </w:instrText>
    </w:r>
    <w:r>
      <w:fldChar w:fldCharType="separate"/>
    </w:r>
    <w:r w:rsidR="00C54D9A">
      <w:rPr>
        <w:noProof/>
      </w:rPr>
      <w:t>2</w:t>
    </w:r>
    <w:r>
      <w:rPr>
        <w:noProof/>
      </w:rPr>
      <w:fldChar w:fldCharType="end"/>
    </w:r>
  </w:p>
  <w:p w:rsidR="000E7BAE" w:rsidRDefault="00636D6D">
    <w:pPr>
      <w:pStyle w:val="Footer"/>
    </w:pPr>
  </w:p>
  <w:p w:rsidR="000E7BAE" w:rsidRDefault="00636D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D6D" w:rsidRDefault="00636D6D" w:rsidP="00F32496">
      <w:pPr>
        <w:spacing w:after="0" w:line="240" w:lineRule="auto"/>
      </w:pPr>
      <w:r>
        <w:separator/>
      </w:r>
    </w:p>
  </w:footnote>
  <w:footnote w:type="continuationSeparator" w:id="0">
    <w:p w:rsidR="00636D6D" w:rsidRDefault="00636D6D" w:rsidP="00F32496">
      <w:pPr>
        <w:spacing w:after="0" w:line="240" w:lineRule="auto"/>
      </w:pPr>
      <w:r>
        <w:continuationSeparator/>
      </w:r>
    </w:p>
  </w:footnote>
  <w:footnote w:id="1">
    <w:p w:rsidR="00F32496" w:rsidRPr="00766010" w:rsidRDefault="00F32496" w:rsidP="00F32496">
      <w:pPr>
        <w:pStyle w:val="FootnoteText"/>
        <w:rPr>
          <w:lang w:val="en-US"/>
        </w:rPr>
      </w:pPr>
      <w:r>
        <w:rPr>
          <w:rStyle w:val="FootnoteReference"/>
        </w:rPr>
        <w:footnoteRef/>
      </w:r>
      <w:r>
        <w:t xml:space="preserve"> </w:t>
      </w:r>
      <w:r w:rsidR="0039435C">
        <w:t xml:space="preserve">The </w:t>
      </w:r>
      <w:r w:rsidRPr="00766010">
        <w:t>Econom</w:t>
      </w:r>
      <w:r w:rsidR="0034736D">
        <w:t xml:space="preserve">ic and Social Council (ECOSOC) </w:t>
      </w:r>
      <w:r w:rsidRPr="00766010">
        <w:t>through its resolution 2006/49, agreed to “Strengthen interaction between the Forum and relevant regional and subregional forest-related mechanisms, institutions and instruments, organizations and processes, with participation of major groups, as identified in Agenda 21, and relevant stakeholders to facilitate enhanced cooperation and effective implementation of sustainable forest management, as well as to contribute to the work of the Forum.” (paragraph 2</w:t>
      </w:r>
      <w:r w:rsidR="0034736D">
        <w:t>c</w:t>
      </w:r>
      <w:r w:rsidRPr="00766010">
        <w:t>)</w:t>
      </w:r>
    </w:p>
  </w:footnote>
  <w:footnote w:id="2">
    <w:p w:rsidR="0082536A" w:rsidRPr="002F69E8" w:rsidRDefault="005D7996" w:rsidP="0082536A">
      <w:r>
        <w:rPr>
          <w:rStyle w:val="FootnoteReference"/>
        </w:rPr>
        <w:footnoteRef/>
      </w:r>
      <w:r>
        <w:t xml:space="preserve"> CPF member organizations</w:t>
      </w:r>
      <w:r w:rsidR="0082536A">
        <w:t>:</w:t>
      </w:r>
      <w:r w:rsidR="0082536A" w:rsidRPr="0082536A">
        <w:rPr>
          <w:shd w:val="clear" w:color="auto" w:fill="FFFFFF"/>
        </w:rPr>
        <w:t xml:space="preserve"> </w:t>
      </w:r>
      <w:r w:rsidR="0082536A" w:rsidRPr="002F69E8">
        <w:rPr>
          <w:shd w:val="clear" w:color="auto" w:fill="FFFFFF"/>
        </w:rPr>
        <w:t>Centre for International Forestry Research, Food and Agriculture Org</w:t>
      </w:r>
      <w:r w:rsidR="00961404">
        <w:rPr>
          <w:shd w:val="clear" w:color="auto" w:fill="FFFFFF"/>
        </w:rPr>
        <w:t>anization of the United Nations</w:t>
      </w:r>
      <w:r w:rsidR="0082536A" w:rsidRPr="002F69E8">
        <w:rPr>
          <w:shd w:val="clear" w:color="auto" w:fill="FFFFFF"/>
        </w:rPr>
        <w:t>, International Tropical Timb</w:t>
      </w:r>
      <w:r w:rsidR="00961404">
        <w:rPr>
          <w:shd w:val="clear" w:color="auto" w:fill="FFFFFF"/>
        </w:rPr>
        <w:t>er Organization</w:t>
      </w:r>
      <w:r w:rsidR="0082536A" w:rsidRPr="002F69E8">
        <w:rPr>
          <w:shd w:val="clear" w:color="auto" w:fill="FFFFFF"/>
        </w:rPr>
        <w:t>, International Union o</w:t>
      </w:r>
      <w:r w:rsidR="00961404">
        <w:rPr>
          <w:shd w:val="clear" w:color="auto" w:fill="FFFFFF"/>
        </w:rPr>
        <w:t>f Forest Research Organizations</w:t>
      </w:r>
      <w:r w:rsidR="0082536A" w:rsidRPr="002F69E8">
        <w:rPr>
          <w:shd w:val="clear" w:color="auto" w:fill="FFFFFF"/>
        </w:rPr>
        <w:t xml:space="preserve">, Secretariat of the Convention on Biological Diversity, Secretariat of the Global Environmental Facility, Secretariat of the United Nations Convention to Combat Desertification , </w:t>
      </w:r>
      <w:r w:rsidR="0082536A" w:rsidRPr="002F69E8">
        <w:rPr>
          <w:color w:val="000000"/>
          <w:shd w:val="clear" w:color="auto" w:fill="FFFFFF"/>
        </w:rPr>
        <w:t xml:space="preserve">United Nations Forum on Forests Secretariat, </w:t>
      </w:r>
      <w:r w:rsidR="0082536A" w:rsidRPr="002F69E8">
        <w:rPr>
          <w:shd w:val="clear" w:color="auto" w:fill="FFFFFF"/>
        </w:rPr>
        <w:t>Secretariat of the United Nations Framework Convention on Climate Change, Unite</w:t>
      </w:r>
      <w:r w:rsidR="00961404">
        <w:rPr>
          <w:shd w:val="clear" w:color="auto" w:fill="FFFFFF"/>
        </w:rPr>
        <w:t>d Nations Development Programme</w:t>
      </w:r>
      <w:r w:rsidR="0082536A" w:rsidRPr="002F69E8">
        <w:rPr>
          <w:shd w:val="clear" w:color="auto" w:fill="FFFFFF"/>
        </w:rPr>
        <w:t>, United Nations Environment Programme, World Agroforestry Centre, The World Bank, International Union for Conservation of Nature</w:t>
      </w:r>
      <w:r w:rsidR="00961404">
        <w:rPr>
          <w:shd w:val="clear" w:color="auto" w:fill="FFFFFF"/>
        </w:rPr>
        <w:t>.</w:t>
      </w:r>
    </w:p>
    <w:p w:rsidR="005D7996" w:rsidRPr="00184230" w:rsidRDefault="005D7996" w:rsidP="005D7996">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82746"/>
    <w:multiLevelType w:val="hybridMultilevel"/>
    <w:tmpl w:val="7F36BF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A86190"/>
    <w:multiLevelType w:val="hybridMultilevel"/>
    <w:tmpl w:val="74E27E80"/>
    <w:lvl w:ilvl="0" w:tplc="CEC28F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7A63E3D"/>
    <w:multiLevelType w:val="hybridMultilevel"/>
    <w:tmpl w:val="30E2AAD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DF550B"/>
    <w:multiLevelType w:val="hybridMultilevel"/>
    <w:tmpl w:val="A34C0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F8B318B"/>
    <w:multiLevelType w:val="hybridMultilevel"/>
    <w:tmpl w:val="D772C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B54C99"/>
    <w:multiLevelType w:val="hybridMultilevel"/>
    <w:tmpl w:val="D7149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067A98"/>
    <w:multiLevelType w:val="hybridMultilevel"/>
    <w:tmpl w:val="D7149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496"/>
    <w:rsid w:val="000E20F1"/>
    <w:rsid w:val="00134EA8"/>
    <w:rsid w:val="00194B1B"/>
    <w:rsid w:val="001D0488"/>
    <w:rsid w:val="001E454C"/>
    <w:rsid w:val="00203B18"/>
    <w:rsid w:val="0020519E"/>
    <w:rsid w:val="002504F8"/>
    <w:rsid w:val="0025670F"/>
    <w:rsid w:val="0026242F"/>
    <w:rsid w:val="00266C7D"/>
    <w:rsid w:val="00273B58"/>
    <w:rsid w:val="00276187"/>
    <w:rsid w:val="002D5D04"/>
    <w:rsid w:val="002F6480"/>
    <w:rsid w:val="00316D93"/>
    <w:rsid w:val="0034736D"/>
    <w:rsid w:val="00392DF5"/>
    <w:rsid w:val="0039435C"/>
    <w:rsid w:val="003C00B3"/>
    <w:rsid w:val="003E2B8C"/>
    <w:rsid w:val="00454E15"/>
    <w:rsid w:val="00455D54"/>
    <w:rsid w:val="00480F55"/>
    <w:rsid w:val="00482FEC"/>
    <w:rsid w:val="00524AF3"/>
    <w:rsid w:val="00595BBD"/>
    <w:rsid w:val="005C5C07"/>
    <w:rsid w:val="005D7996"/>
    <w:rsid w:val="005F27A3"/>
    <w:rsid w:val="00630C39"/>
    <w:rsid w:val="00633DB6"/>
    <w:rsid w:val="00636D6D"/>
    <w:rsid w:val="00654E05"/>
    <w:rsid w:val="006C066A"/>
    <w:rsid w:val="006F5A53"/>
    <w:rsid w:val="007F0916"/>
    <w:rsid w:val="0082536A"/>
    <w:rsid w:val="00862FAA"/>
    <w:rsid w:val="00865304"/>
    <w:rsid w:val="00932DD6"/>
    <w:rsid w:val="00954F2B"/>
    <w:rsid w:val="00961404"/>
    <w:rsid w:val="009D664C"/>
    <w:rsid w:val="00A11419"/>
    <w:rsid w:val="00A33AB4"/>
    <w:rsid w:val="00A415AB"/>
    <w:rsid w:val="00A46726"/>
    <w:rsid w:val="00A474F6"/>
    <w:rsid w:val="00A57AD8"/>
    <w:rsid w:val="00A62E54"/>
    <w:rsid w:val="00A7044E"/>
    <w:rsid w:val="00A9261A"/>
    <w:rsid w:val="00AC4623"/>
    <w:rsid w:val="00AD2DB9"/>
    <w:rsid w:val="00AD375F"/>
    <w:rsid w:val="00B31B41"/>
    <w:rsid w:val="00B531A0"/>
    <w:rsid w:val="00BC7E76"/>
    <w:rsid w:val="00BD688C"/>
    <w:rsid w:val="00BF179A"/>
    <w:rsid w:val="00C03456"/>
    <w:rsid w:val="00C302AA"/>
    <w:rsid w:val="00C523DE"/>
    <w:rsid w:val="00C54D9A"/>
    <w:rsid w:val="00C62E2F"/>
    <w:rsid w:val="00C841D5"/>
    <w:rsid w:val="00C94EDC"/>
    <w:rsid w:val="00CD616E"/>
    <w:rsid w:val="00D76557"/>
    <w:rsid w:val="00D84448"/>
    <w:rsid w:val="00DC4CBD"/>
    <w:rsid w:val="00E01F84"/>
    <w:rsid w:val="00E44435"/>
    <w:rsid w:val="00E510F6"/>
    <w:rsid w:val="00EB710E"/>
    <w:rsid w:val="00F1204C"/>
    <w:rsid w:val="00F16E7E"/>
    <w:rsid w:val="00F32496"/>
    <w:rsid w:val="00F501D2"/>
    <w:rsid w:val="00F962D2"/>
    <w:rsid w:val="00FC15BE"/>
    <w:rsid w:val="00FD43DA"/>
    <w:rsid w:val="00FD725C"/>
    <w:rsid w:val="00FF43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496"/>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F32496"/>
    <w:pPr>
      <w:tabs>
        <w:tab w:val="center" w:pos="4513"/>
        <w:tab w:val="right" w:pos="9026"/>
      </w:tabs>
    </w:pPr>
    <w:rPr>
      <w:rFonts w:ascii="Calibri" w:hAnsi="Calibri"/>
      <w:sz w:val="22"/>
      <w:szCs w:val="22"/>
    </w:rPr>
  </w:style>
  <w:style w:type="character" w:customStyle="1" w:styleId="FooterChar">
    <w:name w:val="Footer Char"/>
    <w:basedOn w:val="DefaultParagraphFont"/>
    <w:link w:val="Footer"/>
    <w:rsid w:val="00F32496"/>
    <w:rPr>
      <w:rFonts w:ascii="Calibri" w:eastAsia="Calibri" w:hAnsi="Calibri" w:cs="Times New Roman"/>
      <w:lang w:val="en-US"/>
    </w:rPr>
  </w:style>
  <w:style w:type="paragraph" w:styleId="FootnoteText">
    <w:name w:val="footnote text"/>
    <w:aliases w:val="fn,footnote text,Footnotes,Footnote ak"/>
    <w:basedOn w:val="Normal"/>
    <w:link w:val="FootnoteTextChar1"/>
    <w:semiHidden/>
    <w:rsid w:val="00F32496"/>
    <w:pPr>
      <w:spacing w:after="0" w:line="240" w:lineRule="auto"/>
    </w:pPr>
    <w:rPr>
      <w:rFonts w:eastAsia="MS Mincho"/>
      <w:szCs w:val="24"/>
      <w:lang w:val="en-GB"/>
    </w:rPr>
  </w:style>
  <w:style w:type="character" w:customStyle="1" w:styleId="FootnoteTextChar">
    <w:name w:val="Footnote Text Char"/>
    <w:basedOn w:val="DefaultParagraphFont"/>
    <w:uiPriority w:val="99"/>
    <w:semiHidden/>
    <w:rsid w:val="00F32496"/>
    <w:rPr>
      <w:rFonts w:ascii="Times New Roman" w:eastAsia="Calibri" w:hAnsi="Times New Roman" w:cs="Times New Roman"/>
      <w:sz w:val="20"/>
      <w:szCs w:val="20"/>
      <w:lang w:val="en-US"/>
    </w:rPr>
  </w:style>
  <w:style w:type="character" w:customStyle="1" w:styleId="FootnoteTextChar1">
    <w:name w:val="Footnote Text Char1"/>
    <w:aliases w:val="fn Char,footnote text Char,Footnotes Char,Footnote ak Char"/>
    <w:link w:val="FootnoteText"/>
    <w:semiHidden/>
    <w:rsid w:val="00F32496"/>
    <w:rPr>
      <w:rFonts w:ascii="Times New Roman" w:eastAsia="MS Mincho" w:hAnsi="Times New Roman" w:cs="Times New Roman"/>
      <w:sz w:val="20"/>
      <w:szCs w:val="24"/>
    </w:rPr>
  </w:style>
  <w:style w:type="character" w:styleId="FootnoteReference">
    <w:name w:val="footnote reference"/>
    <w:semiHidden/>
    <w:rsid w:val="00F32496"/>
    <w:rPr>
      <w:vertAlign w:val="superscript"/>
    </w:rPr>
  </w:style>
  <w:style w:type="paragraph" w:customStyle="1" w:styleId="SingleTxt">
    <w:name w:val="__Single Txt"/>
    <w:basedOn w:val="Normal"/>
    <w:rsid w:val="00F3249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Times New Roman"/>
      <w:spacing w:val="4"/>
      <w:w w:val="103"/>
      <w:kern w:val="14"/>
      <w:lang w:val="en-GB"/>
    </w:rPr>
  </w:style>
  <w:style w:type="paragraph" w:styleId="BodyText2">
    <w:name w:val="Body Text 2"/>
    <w:basedOn w:val="Normal"/>
    <w:link w:val="BodyText2Char"/>
    <w:rsid w:val="00F32496"/>
    <w:pPr>
      <w:spacing w:after="120" w:line="480" w:lineRule="auto"/>
    </w:pPr>
  </w:style>
  <w:style w:type="character" w:customStyle="1" w:styleId="BodyText2Char">
    <w:name w:val="Body Text 2 Char"/>
    <w:basedOn w:val="DefaultParagraphFont"/>
    <w:link w:val="BodyText2"/>
    <w:rsid w:val="00F32496"/>
    <w:rPr>
      <w:rFonts w:ascii="Times New Roman" w:eastAsia="Calibri" w:hAnsi="Times New Roman" w:cs="Times New Roman"/>
      <w:sz w:val="20"/>
      <w:szCs w:val="20"/>
      <w:lang w:val="en-US"/>
    </w:rPr>
  </w:style>
  <w:style w:type="paragraph" w:styleId="ListParagraph">
    <w:name w:val="List Paragraph"/>
    <w:basedOn w:val="Normal"/>
    <w:uiPriority w:val="34"/>
    <w:qFormat/>
    <w:rsid w:val="00C523DE"/>
    <w:pPr>
      <w:ind w:left="720"/>
      <w:contextualSpacing/>
    </w:pPr>
  </w:style>
  <w:style w:type="character" w:styleId="CommentReference">
    <w:name w:val="annotation reference"/>
    <w:basedOn w:val="DefaultParagraphFont"/>
    <w:uiPriority w:val="99"/>
    <w:semiHidden/>
    <w:unhideWhenUsed/>
    <w:rsid w:val="00F16E7E"/>
    <w:rPr>
      <w:sz w:val="16"/>
      <w:szCs w:val="16"/>
    </w:rPr>
  </w:style>
  <w:style w:type="paragraph" w:styleId="CommentText">
    <w:name w:val="annotation text"/>
    <w:basedOn w:val="Normal"/>
    <w:link w:val="CommentTextChar"/>
    <w:uiPriority w:val="99"/>
    <w:semiHidden/>
    <w:unhideWhenUsed/>
    <w:rsid w:val="00F16E7E"/>
    <w:pPr>
      <w:spacing w:line="240" w:lineRule="auto"/>
    </w:pPr>
  </w:style>
  <w:style w:type="character" w:customStyle="1" w:styleId="CommentTextChar">
    <w:name w:val="Comment Text Char"/>
    <w:basedOn w:val="DefaultParagraphFont"/>
    <w:link w:val="CommentText"/>
    <w:uiPriority w:val="99"/>
    <w:semiHidden/>
    <w:rsid w:val="00F16E7E"/>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16E7E"/>
    <w:rPr>
      <w:b/>
      <w:bCs/>
    </w:rPr>
  </w:style>
  <w:style w:type="character" w:customStyle="1" w:styleId="CommentSubjectChar">
    <w:name w:val="Comment Subject Char"/>
    <w:basedOn w:val="CommentTextChar"/>
    <w:link w:val="CommentSubject"/>
    <w:uiPriority w:val="99"/>
    <w:semiHidden/>
    <w:rsid w:val="00F16E7E"/>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F16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E7E"/>
    <w:rPr>
      <w:rFonts w:ascii="Tahoma" w:eastAsia="Calibri" w:hAnsi="Tahoma" w:cs="Tahoma"/>
      <w:sz w:val="16"/>
      <w:szCs w:val="16"/>
      <w:lang w:val="en-US"/>
    </w:rPr>
  </w:style>
  <w:style w:type="paragraph" w:customStyle="1" w:styleId="Default">
    <w:name w:val="Default"/>
    <w:rsid w:val="00EB710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496"/>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F32496"/>
    <w:pPr>
      <w:tabs>
        <w:tab w:val="center" w:pos="4513"/>
        <w:tab w:val="right" w:pos="9026"/>
      </w:tabs>
    </w:pPr>
    <w:rPr>
      <w:rFonts w:ascii="Calibri" w:hAnsi="Calibri"/>
      <w:sz w:val="22"/>
      <w:szCs w:val="22"/>
    </w:rPr>
  </w:style>
  <w:style w:type="character" w:customStyle="1" w:styleId="FooterChar">
    <w:name w:val="Footer Char"/>
    <w:basedOn w:val="DefaultParagraphFont"/>
    <w:link w:val="Footer"/>
    <w:rsid w:val="00F32496"/>
    <w:rPr>
      <w:rFonts w:ascii="Calibri" w:eastAsia="Calibri" w:hAnsi="Calibri" w:cs="Times New Roman"/>
      <w:lang w:val="en-US"/>
    </w:rPr>
  </w:style>
  <w:style w:type="paragraph" w:styleId="FootnoteText">
    <w:name w:val="footnote text"/>
    <w:aliases w:val="fn,footnote text,Footnotes,Footnote ak"/>
    <w:basedOn w:val="Normal"/>
    <w:link w:val="FootnoteTextChar1"/>
    <w:semiHidden/>
    <w:rsid w:val="00F32496"/>
    <w:pPr>
      <w:spacing w:after="0" w:line="240" w:lineRule="auto"/>
    </w:pPr>
    <w:rPr>
      <w:rFonts w:eastAsia="MS Mincho"/>
      <w:szCs w:val="24"/>
      <w:lang w:val="en-GB"/>
    </w:rPr>
  </w:style>
  <w:style w:type="character" w:customStyle="1" w:styleId="FootnoteTextChar">
    <w:name w:val="Footnote Text Char"/>
    <w:basedOn w:val="DefaultParagraphFont"/>
    <w:uiPriority w:val="99"/>
    <w:semiHidden/>
    <w:rsid w:val="00F32496"/>
    <w:rPr>
      <w:rFonts w:ascii="Times New Roman" w:eastAsia="Calibri" w:hAnsi="Times New Roman" w:cs="Times New Roman"/>
      <w:sz w:val="20"/>
      <w:szCs w:val="20"/>
      <w:lang w:val="en-US"/>
    </w:rPr>
  </w:style>
  <w:style w:type="character" w:customStyle="1" w:styleId="FootnoteTextChar1">
    <w:name w:val="Footnote Text Char1"/>
    <w:aliases w:val="fn Char,footnote text Char,Footnotes Char,Footnote ak Char"/>
    <w:link w:val="FootnoteText"/>
    <w:semiHidden/>
    <w:rsid w:val="00F32496"/>
    <w:rPr>
      <w:rFonts w:ascii="Times New Roman" w:eastAsia="MS Mincho" w:hAnsi="Times New Roman" w:cs="Times New Roman"/>
      <w:sz w:val="20"/>
      <w:szCs w:val="24"/>
    </w:rPr>
  </w:style>
  <w:style w:type="character" w:styleId="FootnoteReference">
    <w:name w:val="footnote reference"/>
    <w:semiHidden/>
    <w:rsid w:val="00F32496"/>
    <w:rPr>
      <w:vertAlign w:val="superscript"/>
    </w:rPr>
  </w:style>
  <w:style w:type="paragraph" w:customStyle="1" w:styleId="SingleTxt">
    <w:name w:val="__Single Txt"/>
    <w:basedOn w:val="Normal"/>
    <w:rsid w:val="00F32496"/>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eastAsia="Times New Roman"/>
      <w:spacing w:val="4"/>
      <w:w w:val="103"/>
      <w:kern w:val="14"/>
      <w:lang w:val="en-GB"/>
    </w:rPr>
  </w:style>
  <w:style w:type="paragraph" w:styleId="BodyText2">
    <w:name w:val="Body Text 2"/>
    <w:basedOn w:val="Normal"/>
    <w:link w:val="BodyText2Char"/>
    <w:rsid w:val="00F32496"/>
    <w:pPr>
      <w:spacing w:after="120" w:line="480" w:lineRule="auto"/>
    </w:pPr>
  </w:style>
  <w:style w:type="character" w:customStyle="1" w:styleId="BodyText2Char">
    <w:name w:val="Body Text 2 Char"/>
    <w:basedOn w:val="DefaultParagraphFont"/>
    <w:link w:val="BodyText2"/>
    <w:rsid w:val="00F32496"/>
    <w:rPr>
      <w:rFonts w:ascii="Times New Roman" w:eastAsia="Calibri" w:hAnsi="Times New Roman" w:cs="Times New Roman"/>
      <w:sz w:val="20"/>
      <w:szCs w:val="20"/>
      <w:lang w:val="en-US"/>
    </w:rPr>
  </w:style>
  <w:style w:type="paragraph" w:styleId="ListParagraph">
    <w:name w:val="List Paragraph"/>
    <w:basedOn w:val="Normal"/>
    <w:uiPriority w:val="34"/>
    <w:qFormat/>
    <w:rsid w:val="00C523DE"/>
    <w:pPr>
      <w:ind w:left="720"/>
      <w:contextualSpacing/>
    </w:pPr>
  </w:style>
  <w:style w:type="character" w:styleId="CommentReference">
    <w:name w:val="annotation reference"/>
    <w:basedOn w:val="DefaultParagraphFont"/>
    <w:uiPriority w:val="99"/>
    <w:semiHidden/>
    <w:unhideWhenUsed/>
    <w:rsid w:val="00F16E7E"/>
    <w:rPr>
      <w:sz w:val="16"/>
      <w:szCs w:val="16"/>
    </w:rPr>
  </w:style>
  <w:style w:type="paragraph" w:styleId="CommentText">
    <w:name w:val="annotation text"/>
    <w:basedOn w:val="Normal"/>
    <w:link w:val="CommentTextChar"/>
    <w:uiPriority w:val="99"/>
    <w:semiHidden/>
    <w:unhideWhenUsed/>
    <w:rsid w:val="00F16E7E"/>
    <w:pPr>
      <w:spacing w:line="240" w:lineRule="auto"/>
    </w:pPr>
  </w:style>
  <w:style w:type="character" w:customStyle="1" w:styleId="CommentTextChar">
    <w:name w:val="Comment Text Char"/>
    <w:basedOn w:val="DefaultParagraphFont"/>
    <w:link w:val="CommentText"/>
    <w:uiPriority w:val="99"/>
    <w:semiHidden/>
    <w:rsid w:val="00F16E7E"/>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16E7E"/>
    <w:rPr>
      <w:b/>
      <w:bCs/>
    </w:rPr>
  </w:style>
  <w:style w:type="character" w:customStyle="1" w:styleId="CommentSubjectChar">
    <w:name w:val="Comment Subject Char"/>
    <w:basedOn w:val="CommentTextChar"/>
    <w:link w:val="CommentSubject"/>
    <w:uiPriority w:val="99"/>
    <w:semiHidden/>
    <w:rsid w:val="00F16E7E"/>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F16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E7E"/>
    <w:rPr>
      <w:rFonts w:ascii="Tahoma" w:eastAsia="Calibri" w:hAnsi="Tahoma" w:cs="Tahoma"/>
      <w:sz w:val="16"/>
      <w:szCs w:val="16"/>
      <w:lang w:val="en-US"/>
    </w:rPr>
  </w:style>
  <w:style w:type="paragraph" w:customStyle="1" w:styleId="Default">
    <w:name w:val="Default"/>
    <w:rsid w:val="00EB71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9BA21-DA99-42FF-84D3-DA13DB28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Tavora-Jainchill</dc:creator>
  <cp:lastModifiedBy>Barbara Tavora-Jainchill</cp:lastModifiedBy>
  <cp:revision>2</cp:revision>
  <cp:lastPrinted>2014-07-11T17:57:00Z</cp:lastPrinted>
  <dcterms:created xsi:type="dcterms:W3CDTF">2015-12-18T02:02:00Z</dcterms:created>
  <dcterms:modified xsi:type="dcterms:W3CDTF">2015-12-18T02:02:00Z</dcterms:modified>
</cp:coreProperties>
</file>